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79" w:rsidRDefault="00827C79" w:rsidP="00827C79">
      <w:pPr>
        <w:autoSpaceDE w:val="0"/>
        <w:autoSpaceDN w:val="0"/>
        <w:adjustRightInd w:val="0"/>
        <w:spacing w:after="0" w:line="240" w:lineRule="auto"/>
        <w:jc w:val="center"/>
        <w:rPr>
          <w:rFonts w:ascii="Times New Roman" w:hAnsi="Times New Roman" w:cs="Times New Roman"/>
          <w:color w:val="000100"/>
        </w:rPr>
      </w:pPr>
    </w:p>
    <w:p w:rsidR="00827C79" w:rsidRDefault="00827C79" w:rsidP="00827C79">
      <w:pPr>
        <w:autoSpaceDE w:val="0"/>
        <w:autoSpaceDN w:val="0"/>
        <w:adjustRightInd w:val="0"/>
        <w:spacing w:after="0" w:line="240" w:lineRule="auto"/>
        <w:jc w:val="center"/>
        <w:rPr>
          <w:rFonts w:ascii="Times New Roman" w:hAnsi="Times New Roman" w:cs="Times New Roman"/>
          <w:color w:val="000100"/>
        </w:rPr>
      </w:pPr>
    </w:p>
    <w:p w:rsidR="00827C79" w:rsidRDefault="00827C79" w:rsidP="00827C79">
      <w:pPr>
        <w:autoSpaceDE w:val="0"/>
        <w:autoSpaceDN w:val="0"/>
        <w:adjustRightInd w:val="0"/>
        <w:spacing w:after="0" w:line="240" w:lineRule="auto"/>
        <w:jc w:val="center"/>
        <w:rPr>
          <w:rFonts w:ascii="Times New Roman" w:hAnsi="Times New Roman" w:cs="Times New Roman"/>
          <w:color w:val="000100"/>
        </w:rPr>
      </w:pPr>
    </w:p>
    <w:p w:rsidR="00827C79" w:rsidRDefault="00827C79" w:rsidP="00827C79">
      <w:pPr>
        <w:autoSpaceDE w:val="0"/>
        <w:autoSpaceDN w:val="0"/>
        <w:adjustRightInd w:val="0"/>
        <w:spacing w:after="0" w:line="240" w:lineRule="auto"/>
        <w:jc w:val="center"/>
        <w:rPr>
          <w:rFonts w:ascii="Times New Roman" w:hAnsi="Times New Roman" w:cs="Times New Roman"/>
          <w:color w:val="000100"/>
        </w:rPr>
      </w:pPr>
    </w:p>
    <w:p w:rsidR="00827C79" w:rsidRDefault="00827C79" w:rsidP="00827C79">
      <w:pPr>
        <w:autoSpaceDE w:val="0"/>
        <w:autoSpaceDN w:val="0"/>
        <w:adjustRightInd w:val="0"/>
        <w:spacing w:after="0" w:line="240" w:lineRule="auto"/>
        <w:jc w:val="center"/>
        <w:rPr>
          <w:rFonts w:ascii="Times New Roman" w:hAnsi="Times New Roman" w:cs="Times New Roman"/>
          <w:color w:val="000100"/>
        </w:rPr>
      </w:pPr>
    </w:p>
    <w:p w:rsidR="00827C79" w:rsidRDefault="00827C79" w:rsidP="00827C79">
      <w:pPr>
        <w:autoSpaceDE w:val="0"/>
        <w:autoSpaceDN w:val="0"/>
        <w:adjustRightInd w:val="0"/>
        <w:spacing w:after="0" w:line="240" w:lineRule="auto"/>
        <w:jc w:val="center"/>
        <w:rPr>
          <w:rFonts w:ascii="Times New Roman" w:hAnsi="Times New Roman" w:cs="Times New Roman"/>
          <w:color w:val="000100"/>
        </w:rPr>
      </w:pPr>
      <w:r>
        <w:rPr>
          <w:rFonts w:ascii="Times New Roman" w:hAnsi="Times New Roman" w:cs="Times New Roman"/>
          <w:color w:val="000100"/>
        </w:rPr>
        <w:t>THE IRONWORKS AT MARMORA</w:t>
      </w:r>
    </w:p>
    <w:p w:rsidR="00827C79" w:rsidRDefault="00827C79" w:rsidP="00827C79">
      <w:pPr>
        <w:autoSpaceDE w:val="0"/>
        <w:autoSpaceDN w:val="0"/>
        <w:adjustRightInd w:val="0"/>
        <w:spacing w:after="0" w:line="240" w:lineRule="auto"/>
        <w:jc w:val="center"/>
        <w:rPr>
          <w:rFonts w:ascii="Times New Roman" w:hAnsi="Times New Roman" w:cs="Times New Roman"/>
          <w:color w:val="000100"/>
        </w:rPr>
      </w:pPr>
      <w:r>
        <w:rPr>
          <w:rFonts w:ascii="Times New Roman" w:hAnsi="Times New Roman" w:cs="Times New Roman"/>
          <w:color w:val="000100"/>
        </w:rPr>
        <w:t>THE QUICK FACTS</w:t>
      </w:r>
    </w:p>
    <w:p w:rsidR="00827C79" w:rsidRDefault="00827C79" w:rsidP="00827C79">
      <w:pPr>
        <w:autoSpaceDE w:val="0"/>
        <w:autoSpaceDN w:val="0"/>
        <w:adjustRightInd w:val="0"/>
        <w:spacing w:after="0" w:line="240" w:lineRule="auto"/>
        <w:jc w:val="center"/>
        <w:rPr>
          <w:rFonts w:ascii="Times New Roman" w:hAnsi="Times New Roman" w:cs="Times New Roman"/>
          <w:color w:val="000100"/>
        </w:rPr>
      </w:pPr>
    </w:p>
    <w:p w:rsidR="00827C79" w:rsidRDefault="00827C79" w:rsidP="00827C79">
      <w:pPr>
        <w:autoSpaceDE w:val="0"/>
        <w:autoSpaceDN w:val="0"/>
        <w:adjustRightInd w:val="0"/>
        <w:spacing w:after="0" w:line="240" w:lineRule="auto"/>
        <w:jc w:val="center"/>
        <w:rPr>
          <w:rFonts w:ascii="Times New Roman" w:hAnsi="Times New Roman" w:cs="Times New Roman"/>
          <w:color w:val="000100"/>
        </w:rPr>
      </w:pPr>
    </w:p>
    <w:p w:rsidR="00827C79" w:rsidRDefault="00827C79" w:rsidP="00827C79">
      <w:pPr>
        <w:autoSpaceDE w:val="0"/>
        <w:autoSpaceDN w:val="0"/>
        <w:adjustRightInd w:val="0"/>
        <w:spacing w:after="0" w:line="240" w:lineRule="auto"/>
        <w:rPr>
          <w:rFonts w:ascii="Times New Roman" w:hAnsi="Times New Roman" w:cs="Times New Roman"/>
          <w:color w:val="000100"/>
        </w:rPr>
      </w:pPr>
      <w:r>
        <w:rPr>
          <w:rFonts w:ascii="Times New Roman" w:hAnsi="Times New Roman" w:cs="Times New Roman"/>
          <w:color w:val="000100"/>
        </w:rPr>
        <w:t>The following is the history of the building, operating, and closing of mine and smelting operations at Marmora:</w:t>
      </w:r>
    </w:p>
    <w:p w:rsidR="00827C79" w:rsidRDefault="00827C79" w:rsidP="00827C79">
      <w:pPr>
        <w:autoSpaceDE w:val="0"/>
        <w:autoSpaceDN w:val="0"/>
        <w:adjustRightInd w:val="0"/>
        <w:spacing w:after="0" w:line="240" w:lineRule="auto"/>
        <w:rPr>
          <w:rFonts w:ascii="Times New Roman" w:hAnsi="Times New Roman" w:cs="Times New Roman"/>
          <w:color w:val="000100"/>
        </w:rPr>
      </w:pPr>
    </w:p>
    <w:p w:rsidR="00827C79" w:rsidRDefault="00827C79" w:rsidP="00827C79">
      <w:pPr>
        <w:autoSpaceDE w:val="0"/>
        <w:autoSpaceDN w:val="0"/>
        <w:adjustRightInd w:val="0"/>
        <w:spacing w:after="0" w:line="240" w:lineRule="auto"/>
        <w:rPr>
          <w:rFonts w:ascii="Times New Roman" w:hAnsi="Times New Roman" w:cs="Times New Roman"/>
          <w:color w:val="000100"/>
        </w:rPr>
      </w:pPr>
      <w:r>
        <w:rPr>
          <w:rFonts w:ascii="Times New Roman" w:hAnsi="Times New Roman" w:cs="Times New Roman"/>
          <w:color w:val="000100"/>
        </w:rPr>
        <w:t>Pre-1819</w:t>
      </w:r>
    </w:p>
    <w:p w:rsidR="00827C79" w:rsidRDefault="00827C79" w:rsidP="00827C79">
      <w:pPr>
        <w:autoSpaceDE w:val="0"/>
        <w:autoSpaceDN w:val="0"/>
        <w:adjustRightInd w:val="0"/>
        <w:spacing w:after="0" w:line="240" w:lineRule="auto"/>
        <w:rPr>
          <w:rFonts w:ascii="Times New Roman" w:hAnsi="Times New Roman" w:cs="Times New Roman"/>
          <w:color w:val="000100"/>
        </w:rPr>
      </w:pPr>
      <w:r>
        <w:rPr>
          <w:rFonts w:ascii="Times New Roman" w:hAnsi="Times New Roman" w:cs="Times New Roman"/>
          <w:color w:val="000100"/>
        </w:rPr>
        <w:t xml:space="preserve"> Crow tribe of the Ojibwa sole inhabitants of lands around Crowe Lake and Crowe River. Crow were hunters who could not conceive of any value of owning land so had been easy in negotiations with the Crown in the sale of two million acres around Crowe Lake for a 740 pound annuity and perpetual hunting and fishing </w:t>
      </w:r>
      <w:r>
        <w:rPr>
          <w:rFonts w:ascii="Times New Roman" w:hAnsi="Times New Roman" w:cs="Times New Roman"/>
          <w:color w:val="000200"/>
        </w:rPr>
        <w:t>r</w:t>
      </w:r>
      <w:r>
        <w:rPr>
          <w:rFonts w:ascii="Times New Roman" w:hAnsi="Times New Roman" w:cs="Times New Roman"/>
          <w:color w:val="000100"/>
        </w:rPr>
        <w:t>ights. (Philpot)</w:t>
      </w:r>
    </w:p>
    <w:p w:rsidR="00827C79" w:rsidRDefault="00827C79" w:rsidP="00827C79">
      <w:pPr>
        <w:autoSpaceDE w:val="0"/>
        <w:autoSpaceDN w:val="0"/>
        <w:adjustRightInd w:val="0"/>
        <w:spacing w:after="0" w:line="240" w:lineRule="auto"/>
        <w:rPr>
          <w:rFonts w:ascii="Times New Roman" w:hAnsi="Times New Roman" w:cs="Times New Roman"/>
          <w:color w:val="000100"/>
        </w:rPr>
      </w:pPr>
    </w:p>
    <w:p w:rsidR="00827C79" w:rsidRDefault="00827C79" w:rsidP="00827C79">
      <w:pPr>
        <w:autoSpaceDE w:val="0"/>
        <w:autoSpaceDN w:val="0"/>
        <w:adjustRightInd w:val="0"/>
        <w:spacing w:after="0" w:line="240" w:lineRule="auto"/>
        <w:rPr>
          <w:rFonts w:ascii="Times New Roman" w:hAnsi="Times New Roman" w:cs="Times New Roman"/>
          <w:color w:val="000100"/>
        </w:rPr>
      </w:pPr>
      <w:r>
        <w:rPr>
          <w:rFonts w:ascii="Times New Roman" w:hAnsi="Times New Roman" w:cs="Times New Roman"/>
          <w:color w:val="000100"/>
        </w:rPr>
        <w:t xml:space="preserve">1819 </w:t>
      </w:r>
    </w:p>
    <w:p w:rsidR="00827C79" w:rsidRPr="00827C79" w:rsidRDefault="00827C79" w:rsidP="00827C79">
      <w:pPr>
        <w:autoSpaceDE w:val="0"/>
        <w:autoSpaceDN w:val="0"/>
        <w:adjustRightInd w:val="0"/>
        <w:spacing w:after="0" w:line="240" w:lineRule="auto"/>
        <w:rPr>
          <w:rFonts w:ascii="Times New Roman" w:hAnsi="Times New Roman" w:cs="Times New Roman"/>
          <w:color w:val="000100"/>
        </w:rPr>
      </w:pPr>
      <w:r>
        <w:rPr>
          <w:rFonts w:ascii="Times New Roman" w:hAnsi="Times New Roman" w:cs="Times New Roman"/>
          <w:color w:val="000100"/>
        </w:rPr>
        <w:t>Hayes visited North America, took ore samples, initiated discussions with Sir Peregrine Maitland about land grants</w:t>
      </w:r>
      <w:r>
        <w:rPr>
          <w:rFonts w:ascii="Times New Roman" w:hAnsi="Times New Roman" w:cs="Times New Roman"/>
          <w:color w:val="000200"/>
        </w:rPr>
        <w:t xml:space="preserve">. </w:t>
      </w:r>
      <w:r>
        <w:rPr>
          <w:rFonts w:ascii="Times New Roman" w:hAnsi="Times New Roman" w:cs="Times New Roman"/>
          <w:color w:val="000100"/>
        </w:rPr>
        <w:t>Maitland apparently had some discussion with business people and received confirmations that orders for iron products would be forthcoming if he supported an inland iron industry</w:t>
      </w:r>
      <w:r>
        <w:rPr>
          <w:rFonts w:ascii="Times New Roman" w:hAnsi="Times New Roman" w:cs="Times New Roman"/>
          <w:color w:val="000200"/>
        </w:rPr>
        <w:t>.</w:t>
      </w:r>
    </w:p>
    <w:p w:rsidR="00827C79" w:rsidRDefault="00827C79" w:rsidP="00827C79">
      <w:pPr>
        <w:autoSpaceDE w:val="0"/>
        <w:autoSpaceDN w:val="0"/>
        <w:adjustRightInd w:val="0"/>
        <w:spacing w:after="0" w:line="240" w:lineRule="auto"/>
        <w:rPr>
          <w:rFonts w:ascii="Times New Roman" w:hAnsi="Times New Roman" w:cs="Times New Roman"/>
          <w:color w:val="000200"/>
        </w:rPr>
      </w:pPr>
    </w:p>
    <w:p w:rsidR="00827C79" w:rsidRDefault="00827C79" w:rsidP="00827C79">
      <w:pPr>
        <w:autoSpaceDE w:val="0"/>
        <w:autoSpaceDN w:val="0"/>
        <w:adjustRightInd w:val="0"/>
        <w:spacing w:after="0" w:line="240" w:lineRule="auto"/>
        <w:rPr>
          <w:rFonts w:ascii="Times New Roman" w:hAnsi="Times New Roman" w:cs="Times New Roman"/>
          <w:color w:val="000100"/>
        </w:rPr>
      </w:pPr>
      <w:r>
        <w:rPr>
          <w:rFonts w:ascii="Times New Roman" w:hAnsi="Times New Roman" w:cs="Times New Roman"/>
          <w:color w:val="000100"/>
        </w:rPr>
        <w:t>1820</w:t>
      </w:r>
    </w:p>
    <w:p w:rsidR="00827C79" w:rsidRPr="00827C79" w:rsidRDefault="00827C79" w:rsidP="00827C79">
      <w:pPr>
        <w:autoSpaceDE w:val="0"/>
        <w:autoSpaceDN w:val="0"/>
        <w:adjustRightInd w:val="0"/>
        <w:spacing w:after="0" w:line="240" w:lineRule="auto"/>
        <w:rPr>
          <w:rFonts w:ascii="Times New Roman" w:hAnsi="Times New Roman" w:cs="Times New Roman"/>
          <w:color w:val="000100"/>
        </w:rPr>
      </w:pPr>
      <w:r>
        <w:rPr>
          <w:rFonts w:ascii="Times New Roman" w:hAnsi="Times New Roman" w:cs="Times New Roman"/>
          <w:color w:val="000100"/>
        </w:rPr>
        <w:t xml:space="preserve"> October 26 Order in Council Upper Canada - Hayes reserved 1200 acres for the Ironworks and 1200 acres for fuel. The reserves were to be granted on completion of the road from "the Front"</w:t>
      </w:r>
      <w:r>
        <w:rPr>
          <w:rFonts w:ascii="Times New Roman" w:hAnsi="Times New Roman" w:cs="Times New Roman"/>
          <w:color w:val="000200"/>
        </w:rPr>
        <w:t>.</w:t>
      </w:r>
    </w:p>
    <w:p w:rsidR="00827C79" w:rsidRDefault="00827C79" w:rsidP="00827C79">
      <w:pPr>
        <w:autoSpaceDE w:val="0"/>
        <w:autoSpaceDN w:val="0"/>
        <w:adjustRightInd w:val="0"/>
        <w:spacing w:after="0" w:line="240" w:lineRule="auto"/>
        <w:rPr>
          <w:rFonts w:ascii="Times New Roman" w:hAnsi="Times New Roman" w:cs="Times New Roman"/>
          <w:color w:val="000200"/>
        </w:rPr>
      </w:pPr>
    </w:p>
    <w:p w:rsidR="00827C79" w:rsidRDefault="00827C79" w:rsidP="00827C79">
      <w:pPr>
        <w:autoSpaceDE w:val="0"/>
        <w:autoSpaceDN w:val="0"/>
        <w:adjustRightInd w:val="0"/>
        <w:spacing w:after="0" w:line="240" w:lineRule="auto"/>
        <w:rPr>
          <w:rFonts w:ascii="Times New Roman" w:hAnsi="Times New Roman" w:cs="Times New Roman"/>
          <w:color w:val="000100"/>
        </w:rPr>
      </w:pPr>
      <w:r>
        <w:rPr>
          <w:rFonts w:ascii="Times New Roman" w:hAnsi="Times New Roman" w:cs="Times New Roman"/>
          <w:color w:val="000100"/>
        </w:rPr>
        <w:t xml:space="preserve">1821 </w:t>
      </w:r>
    </w:p>
    <w:p w:rsidR="00827C79" w:rsidRPr="00827C79" w:rsidRDefault="00827C79" w:rsidP="00827C79">
      <w:pPr>
        <w:autoSpaceDE w:val="0"/>
        <w:autoSpaceDN w:val="0"/>
        <w:adjustRightInd w:val="0"/>
        <w:spacing w:after="0" w:line="240" w:lineRule="auto"/>
        <w:rPr>
          <w:rFonts w:ascii="Times New Roman" w:hAnsi="Times New Roman" w:cs="Times New Roman"/>
          <w:color w:val="000200"/>
        </w:rPr>
      </w:pPr>
      <w:r>
        <w:rPr>
          <w:rFonts w:ascii="Times New Roman" w:hAnsi="Times New Roman" w:cs="Times New Roman"/>
          <w:color w:val="000100"/>
        </w:rPr>
        <w:t>February 16 - opened 15 miles of road from Belleville to Marmora</w:t>
      </w:r>
      <w:r>
        <w:rPr>
          <w:rFonts w:ascii="Times New Roman" w:hAnsi="Times New Roman" w:cs="Times New Roman"/>
          <w:color w:val="000200"/>
        </w:rPr>
        <w:t xml:space="preserve">. </w:t>
      </w:r>
      <w:r>
        <w:rPr>
          <w:rFonts w:ascii="Times New Roman" w:hAnsi="Times New Roman" w:cs="Times New Roman"/>
          <w:color w:val="000100"/>
        </w:rPr>
        <w:t>Hayes claimed land reserves and began construction of the Works.</w:t>
      </w:r>
      <w:r>
        <w:rPr>
          <w:rFonts w:ascii="Times New Roman" w:hAnsi="Times New Roman" w:cs="Times New Roman"/>
          <w:color w:val="000200"/>
        </w:rPr>
        <w:t xml:space="preserve"> </w:t>
      </w:r>
      <w:r>
        <w:rPr>
          <w:rFonts w:ascii="Times New Roman" w:hAnsi="Times New Roman" w:cs="Times New Roman"/>
          <w:color w:val="000100"/>
        </w:rPr>
        <w:t xml:space="preserve">Skilled labour - a founder, ironworkers, a moulder, two </w:t>
      </w:r>
      <w:proofErr w:type="spellStart"/>
      <w:r>
        <w:rPr>
          <w:rFonts w:ascii="Times New Roman" w:hAnsi="Times New Roman" w:cs="Times New Roman"/>
          <w:color w:val="000100"/>
        </w:rPr>
        <w:t>tapmen</w:t>
      </w:r>
      <w:proofErr w:type="spellEnd"/>
      <w:r>
        <w:rPr>
          <w:rFonts w:ascii="Times New Roman" w:hAnsi="Times New Roman" w:cs="Times New Roman"/>
          <w:color w:val="000100"/>
        </w:rPr>
        <w:t>, masons,</w:t>
      </w:r>
      <w:r>
        <w:rPr>
          <w:rFonts w:ascii="Times New Roman" w:hAnsi="Times New Roman" w:cs="Times New Roman"/>
          <w:color w:val="000200"/>
        </w:rPr>
        <w:t xml:space="preserve"> </w:t>
      </w:r>
      <w:r>
        <w:rPr>
          <w:rFonts w:ascii="Times New Roman" w:hAnsi="Times New Roman" w:cs="Times New Roman"/>
          <w:color w:val="000100"/>
        </w:rPr>
        <w:t xml:space="preserve">carpenters, and blacksmiths </w:t>
      </w:r>
      <w:r>
        <w:rPr>
          <w:rFonts w:ascii="Times New Roman" w:hAnsi="Times New Roman" w:cs="Times New Roman"/>
          <w:color w:val="000200"/>
        </w:rPr>
        <w:t xml:space="preserve">- </w:t>
      </w:r>
      <w:r>
        <w:rPr>
          <w:rFonts w:ascii="Times New Roman" w:hAnsi="Times New Roman" w:cs="Times New Roman"/>
          <w:color w:val="000100"/>
        </w:rPr>
        <w:t>all imported from Ireland</w:t>
      </w:r>
      <w:r>
        <w:rPr>
          <w:rFonts w:ascii="Times New Roman" w:hAnsi="Times New Roman" w:cs="Times New Roman"/>
          <w:color w:val="000200"/>
        </w:rPr>
        <w:t xml:space="preserve">. </w:t>
      </w:r>
      <w:r>
        <w:rPr>
          <w:rFonts w:ascii="Times New Roman" w:hAnsi="Times New Roman" w:cs="Times New Roman"/>
          <w:color w:val="000100"/>
        </w:rPr>
        <w:t>Unskilled</w:t>
      </w:r>
      <w:r>
        <w:rPr>
          <w:rFonts w:ascii="Times New Roman" w:hAnsi="Times New Roman" w:cs="Times New Roman"/>
          <w:color w:val="000200"/>
        </w:rPr>
        <w:t xml:space="preserve"> </w:t>
      </w:r>
      <w:r>
        <w:rPr>
          <w:rFonts w:ascii="Times New Roman" w:hAnsi="Times New Roman" w:cs="Times New Roman"/>
          <w:color w:val="000100"/>
        </w:rPr>
        <w:t>labour of five times as many as skilled, mostly Irish immigrant settlers</w:t>
      </w:r>
      <w:r>
        <w:rPr>
          <w:rFonts w:ascii="Times New Roman" w:hAnsi="Times New Roman" w:cs="Times New Roman"/>
          <w:color w:val="000200"/>
        </w:rPr>
        <w:t xml:space="preserve"> </w:t>
      </w:r>
      <w:r>
        <w:rPr>
          <w:rFonts w:ascii="Times New Roman" w:hAnsi="Times New Roman" w:cs="Times New Roman"/>
          <w:color w:val="000100"/>
        </w:rPr>
        <w:t>Construction materials, firebricks and furnace equipment, purchased for</w:t>
      </w:r>
      <w:r>
        <w:rPr>
          <w:rFonts w:ascii="Times New Roman" w:hAnsi="Times New Roman" w:cs="Times New Roman"/>
          <w:color w:val="000200"/>
        </w:rPr>
        <w:t xml:space="preserve"> </w:t>
      </w:r>
      <w:r>
        <w:rPr>
          <w:rFonts w:ascii="Times New Roman" w:hAnsi="Times New Roman" w:cs="Times New Roman"/>
          <w:color w:val="000100"/>
        </w:rPr>
        <w:t>the most part in United States and hauled in by road using oxen.</w:t>
      </w:r>
      <w:r>
        <w:rPr>
          <w:rFonts w:ascii="Times New Roman" w:hAnsi="Times New Roman" w:cs="Times New Roman"/>
          <w:color w:val="000200"/>
        </w:rPr>
        <w:t xml:space="preserve"> </w:t>
      </w:r>
      <w:r>
        <w:rPr>
          <w:rFonts w:ascii="Times New Roman" w:hAnsi="Times New Roman" w:cs="Times New Roman"/>
          <w:color w:val="000100"/>
        </w:rPr>
        <w:t>Heaviest items such as the hearthstone waited for winter and sufficient</w:t>
      </w:r>
      <w:r>
        <w:rPr>
          <w:rFonts w:ascii="Times New Roman" w:hAnsi="Times New Roman" w:cs="Times New Roman"/>
          <w:color w:val="000200"/>
        </w:rPr>
        <w:t xml:space="preserve"> </w:t>
      </w:r>
      <w:r>
        <w:rPr>
          <w:rFonts w:ascii="Times New Roman" w:hAnsi="Times New Roman" w:cs="Times New Roman"/>
          <w:color w:val="000100"/>
        </w:rPr>
        <w:t>snowfalls.</w:t>
      </w:r>
    </w:p>
    <w:p w:rsidR="00827C79" w:rsidRDefault="00827C79" w:rsidP="00827C79">
      <w:pPr>
        <w:autoSpaceDE w:val="0"/>
        <w:autoSpaceDN w:val="0"/>
        <w:adjustRightInd w:val="0"/>
        <w:spacing w:after="0" w:line="240" w:lineRule="auto"/>
        <w:rPr>
          <w:rFonts w:ascii="Times New Roman" w:hAnsi="Times New Roman" w:cs="Times New Roman"/>
          <w:color w:val="000100"/>
        </w:rPr>
      </w:pPr>
    </w:p>
    <w:p w:rsidR="00827C79" w:rsidRDefault="00827C79" w:rsidP="00827C79">
      <w:pPr>
        <w:autoSpaceDE w:val="0"/>
        <w:autoSpaceDN w:val="0"/>
        <w:adjustRightInd w:val="0"/>
        <w:spacing w:after="0" w:line="240" w:lineRule="auto"/>
        <w:rPr>
          <w:rFonts w:ascii="Times New Roman" w:hAnsi="Times New Roman" w:cs="Times New Roman"/>
          <w:color w:val="000100"/>
        </w:rPr>
      </w:pPr>
      <w:r>
        <w:rPr>
          <w:rFonts w:ascii="Times New Roman" w:hAnsi="Times New Roman" w:cs="Times New Roman"/>
          <w:color w:val="000100"/>
        </w:rPr>
        <w:t xml:space="preserve">1822 </w:t>
      </w:r>
    </w:p>
    <w:p w:rsidR="00827C79" w:rsidRDefault="00827C79" w:rsidP="00827C79">
      <w:pPr>
        <w:autoSpaceDE w:val="0"/>
        <w:autoSpaceDN w:val="0"/>
        <w:adjustRightInd w:val="0"/>
        <w:spacing w:after="0" w:line="240" w:lineRule="auto"/>
        <w:rPr>
          <w:rFonts w:ascii="Times New Roman" w:hAnsi="Times New Roman" w:cs="Times New Roman"/>
          <w:color w:val="000100"/>
        </w:rPr>
      </w:pPr>
      <w:r>
        <w:rPr>
          <w:rFonts w:ascii="Times New Roman" w:hAnsi="Times New Roman" w:cs="Times New Roman"/>
          <w:color w:val="000100"/>
        </w:rPr>
        <w:t xml:space="preserve">Spring - first "blast" or </w:t>
      </w:r>
      <w:r>
        <w:rPr>
          <w:rFonts w:ascii="Times New Roman" w:hAnsi="Times New Roman" w:cs="Times New Roman"/>
          <w:color w:val="000200"/>
        </w:rPr>
        <w:t>"</w:t>
      </w:r>
      <w:r>
        <w:rPr>
          <w:rFonts w:ascii="Times New Roman" w:hAnsi="Times New Roman" w:cs="Times New Roman"/>
          <w:color w:val="000100"/>
        </w:rPr>
        <w:t>campaign"</w:t>
      </w:r>
      <w:r>
        <w:rPr>
          <w:rFonts w:ascii="Times New Roman" w:hAnsi="Times New Roman" w:cs="Times New Roman"/>
          <w:color w:val="000200"/>
        </w:rPr>
        <w:t xml:space="preserve">. </w:t>
      </w:r>
      <w:r>
        <w:rPr>
          <w:rFonts w:ascii="Times New Roman" w:hAnsi="Times New Roman" w:cs="Times New Roman"/>
          <w:color w:val="000100"/>
        </w:rPr>
        <w:t>A blast would run continuously</w:t>
      </w:r>
    </w:p>
    <w:p w:rsidR="00827C79" w:rsidRPr="00827C79" w:rsidRDefault="00827C79" w:rsidP="00827C79">
      <w:pPr>
        <w:autoSpaceDE w:val="0"/>
        <w:autoSpaceDN w:val="0"/>
        <w:adjustRightInd w:val="0"/>
        <w:spacing w:after="0" w:line="240" w:lineRule="auto"/>
        <w:rPr>
          <w:rFonts w:ascii="Times New Roman" w:hAnsi="Times New Roman" w:cs="Times New Roman"/>
          <w:color w:val="000200"/>
        </w:rPr>
      </w:pPr>
      <w:r>
        <w:rPr>
          <w:rFonts w:ascii="Times New Roman" w:hAnsi="Times New Roman" w:cs="Times New Roman"/>
          <w:color w:val="000100"/>
        </w:rPr>
        <w:t>24 hours a day for several months</w:t>
      </w:r>
      <w:r>
        <w:rPr>
          <w:rFonts w:ascii="Times New Roman" w:hAnsi="Times New Roman" w:cs="Times New Roman"/>
          <w:color w:val="000200"/>
        </w:rPr>
        <w:t xml:space="preserve">. </w:t>
      </w:r>
      <w:r>
        <w:rPr>
          <w:rFonts w:ascii="Times New Roman" w:hAnsi="Times New Roman" w:cs="Times New Roman"/>
          <w:color w:val="000301"/>
        </w:rPr>
        <w:t>Iron smelting was 3000 years old at this time but recent technology had</w:t>
      </w:r>
      <w:r>
        <w:rPr>
          <w:rFonts w:ascii="Times New Roman" w:hAnsi="Times New Roman" w:cs="Times New Roman"/>
          <w:color w:val="000200"/>
        </w:rPr>
        <w:t xml:space="preserve"> </w:t>
      </w:r>
      <w:r>
        <w:rPr>
          <w:rFonts w:ascii="Times New Roman" w:hAnsi="Times New Roman" w:cs="Times New Roman"/>
          <w:color w:val="000301"/>
        </w:rPr>
        <w:t>improved the quality of iron from a furnace</w:t>
      </w:r>
      <w:r>
        <w:rPr>
          <w:rFonts w:ascii="Times New Roman" w:hAnsi="Times New Roman" w:cs="Times New Roman"/>
          <w:color w:val="2A312E"/>
        </w:rPr>
        <w:t xml:space="preserve">. </w:t>
      </w:r>
      <w:r>
        <w:rPr>
          <w:rFonts w:ascii="Times New Roman" w:hAnsi="Times New Roman" w:cs="Times New Roman"/>
          <w:color w:val="000301"/>
        </w:rPr>
        <w:t>Prior to this iron ore could</w:t>
      </w:r>
      <w:r>
        <w:rPr>
          <w:rFonts w:ascii="Times New Roman" w:hAnsi="Times New Roman" w:cs="Times New Roman"/>
          <w:color w:val="000200"/>
        </w:rPr>
        <w:t xml:space="preserve"> </w:t>
      </w:r>
      <w:r>
        <w:rPr>
          <w:rFonts w:ascii="Times New Roman" w:hAnsi="Times New Roman" w:cs="Times New Roman"/>
          <w:color w:val="000301"/>
        </w:rPr>
        <w:t>only be heated enough to produce a spongy mass referred to as a</w:t>
      </w:r>
      <w:r>
        <w:rPr>
          <w:rFonts w:ascii="Times New Roman" w:hAnsi="Times New Roman" w:cs="Times New Roman"/>
          <w:color w:val="000200"/>
        </w:rPr>
        <w:t xml:space="preserve"> </w:t>
      </w:r>
      <w:r>
        <w:rPr>
          <w:rFonts w:ascii="Times New Roman" w:hAnsi="Times New Roman" w:cs="Times New Roman"/>
          <w:color w:val="000301"/>
        </w:rPr>
        <w:t>"bloom"</w:t>
      </w:r>
      <w:r>
        <w:rPr>
          <w:rFonts w:ascii="Times New Roman" w:hAnsi="Times New Roman" w:cs="Times New Roman"/>
          <w:color w:val="454B48"/>
        </w:rPr>
        <w:t xml:space="preserve">. </w:t>
      </w:r>
      <w:r>
        <w:rPr>
          <w:rFonts w:ascii="Times New Roman" w:hAnsi="Times New Roman" w:cs="Times New Roman"/>
          <w:color w:val="000301"/>
        </w:rPr>
        <w:t xml:space="preserve">(In 1822 there were already </w:t>
      </w:r>
      <w:proofErr w:type="spellStart"/>
      <w:r>
        <w:rPr>
          <w:rFonts w:ascii="Times New Roman" w:hAnsi="Times New Roman" w:cs="Times New Roman"/>
          <w:color w:val="000301"/>
        </w:rPr>
        <w:t>bloomeries</w:t>
      </w:r>
      <w:proofErr w:type="spellEnd"/>
      <w:r>
        <w:rPr>
          <w:rFonts w:ascii="Times New Roman" w:hAnsi="Times New Roman" w:cs="Times New Roman"/>
          <w:color w:val="000301"/>
        </w:rPr>
        <w:t xml:space="preserve"> at Chippewa and</w:t>
      </w:r>
    </w:p>
    <w:p w:rsidR="00827C79" w:rsidRDefault="00827C79" w:rsidP="00827C79">
      <w:pPr>
        <w:autoSpaceDE w:val="0"/>
        <w:autoSpaceDN w:val="0"/>
        <w:adjustRightInd w:val="0"/>
        <w:spacing w:after="0" w:line="240" w:lineRule="auto"/>
        <w:rPr>
          <w:rFonts w:ascii="Times New Roman" w:hAnsi="Times New Roman" w:cs="Times New Roman"/>
          <w:color w:val="454B48"/>
        </w:rPr>
      </w:pPr>
      <w:r>
        <w:rPr>
          <w:rFonts w:ascii="Times New Roman" w:hAnsi="Times New Roman" w:cs="Times New Roman"/>
          <w:color w:val="000301"/>
        </w:rPr>
        <w:t>Furnace Falls</w:t>
      </w:r>
      <w:r>
        <w:rPr>
          <w:rFonts w:ascii="Times New Roman" w:hAnsi="Times New Roman" w:cs="Times New Roman"/>
          <w:color w:val="2A312E"/>
        </w:rPr>
        <w:t>.</w:t>
      </w:r>
      <w:r>
        <w:rPr>
          <w:rFonts w:ascii="Times New Roman" w:hAnsi="Times New Roman" w:cs="Times New Roman"/>
          <w:color w:val="000301"/>
        </w:rPr>
        <w:t>) A bloom could be made into reasonable quality iron only by repeated heating and hammering by a blacksmith</w:t>
      </w:r>
      <w:r>
        <w:rPr>
          <w:rFonts w:ascii="Times New Roman" w:hAnsi="Times New Roman" w:cs="Times New Roman"/>
          <w:color w:val="454B48"/>
        </w:rPr>
        <w:t>.</w:t>
      </w:r>
      <w:r>
        <w:rPr>
          <w:rFonts w:ascii="Times New Roman" w:hAnsi="Times New Roman" w:cs="Times New Roman"/>
          <w:color w:val="000301"/>
        </w:rPr>
        <w:t xml:space="preserve"> Hayes' forges were blast furnaces</w:t>
      </w:r>
      <w:r>
        <w:rPr>
          <w:rFonts w:ascii="Times New Roman" w:hAnsi="Times New Roman" w:cs="Times New Roman"/>
          <w:color w:val="2A312E"/>
        </w:rPr>
        <w:t xml:space="preserve">. </w:t>
      </w:r>
      <w:r>
        <w:rPr>
          <w:rFonts w:ascii="Times New Roman" w:hAnsi="Times New Roman" w:cs="Times New Roman"/>
          <w:color w:val="000301"/>
        </w:rPr>
        <w:t xml:space="preserve">The </w:t>
      </w:r>
      <w:r>
        <w:rPr>
          <w:rFonts w:ascii="Times New Roman" w:hAnsi="Times New Roman" w:cs="Times New Roman"/>
          <w:b/>
          <w:bCs/>
          <w:color w:val="000301"/>
        </w:rPr>
        <w:t xml:space="preserve">blast </w:t>
      </w:r>
      <w:r>
        <w:rPr>
          <w:rFonts w:ascii="Times New Roman" w:hAnsi="Times New Roman" w:cs="Times New Roman"/>
          <w:color w:val="000301"/>
        </w:rPr>
        <w:t>was created by a pair of German bellows, each 28 feet long and 15 feet wide and driven by water wheels anchored to the river (the wheel were 27 feet high and 6 feet wide)</w:t>
      </w:r>
      <w:r>
        <w:rPr>
          <w:rFonts w:ascii="Times New Roman" w:hAnsi="Times New Roman" w:cs="Times New Roman"/>
          <w:color w:val="454B48"/>
        </w:rPr>
        <w:t xml:space="preserve">. </w:t>
      </w:r>
      <w:r>
        <w:rPr>
          <w:rFonts w:ascii="Times New Roman" w:hAnsi="Times New Roman" w:cs="Times New Roman"/>
          <w:color w:val="000301"/>
        </w:rPr>
        <w:t>The furnaces</w:t>
      </w:r>
      <w:r>
        <w:rPr>
          <w:rFonts w:ascii="Times New Roman" w:hAnsi="Times New Roman" w:cs="Times New Roman"/>
          <w:color w:val="141B18"/>
        </w:rPr>
        <w:t xml:space="preserve">, </w:t>
      </w:r>
      <w:r>
        <w:rPr>
          <w:rFonts w:ascii="Times New Roman" w:hAnsi="Times New Roman" w:cs="Times New Roman"/>
          <w:color w:val="000301"/>
        </w:rPr>
        <w:t>built on huge one-piece hearthstones were conical structures 9 feet in diameter and 30 feet high. At the top of the furnace was an open short chimney into which men poured, in layers</w:t>
      </w:r>
      <w:r>
        <w:rPr>
          <w:rFonts w:ascii="Times New Roman" w:hAnsi="Times New Roman" w:cs="Times New Roman"/>
          <w:color w:val="141B18"/>
        </w:rPr>
        <w:t xml:space="preserve">, </w:t>
      </w:r>
      <w:r>
        <w:rPr>
          <w:rFonts w:ascii="Times New Roman" w:hAnsi="Times New Roman" w:cs="Times New Roman"/>
          <w:color w:val="000301"/>
        </w:rPr>
        <w:t>the rock conta</w:t>
      </w:r>
      <w:r>
        <w:rPr>
          <w:rFonts w:ascii="Times New Roman" w:hAnsi="Times New Roman" w:cs="Times New Roman"/>
          <w:color w:val="141B18"/>
        </w:rPr>
        <w:t>i</w:t>
      </w:r>
      <w:r>
        <w:rPr>
          <w:rFonts w:ascii="Times New Roman" w:hAnsi="Times New Roman" w:cs="Times New Roman"/>
          <w:color w:val="000301"/>
        </w:rPr>
        <w:t>ning the ore</w:t>
      </w:r>
      <w:r>
        <w:rPr>
          <w:rFonts w:ascii="Times New Roman" w:hAnsi="Times New Roman" w:cs="Times New Roman"/>
          <w:color w:val="141B18"/>
        </w:rPr>
        <w:t xml:space="preserve">, </w:t>
      </w:r>
      <w:r>
        <w:rPr>
          <w:rFonts w:ascii="Times New Roman" w:hAnsi="Times New Roman" w:cs="Times New Roman"/>
          <w:color w:val="000301"/>
        </w:rPr>
        <w:t>limestone</w:t>
      </w:r>
      <w:r>
        <w:rPr>
          <w:rFonts w:ascii="Times New Roman" w:hAnsi="Times New Roman" w:cs="Times New Roman"/>
          <w:color w:val="D2D3C7"/>
        </w:rPr>
        <w:t xml:space="preserve">' </w:t>
      </w:r>
      <w:r>
        <w:rPr>
          <w:rFonts w:ascii="Times New Roman" w:hAnsi="Times New Roman" w:cs="Times New Roman"/>
          <w:color w:val="000301"/>
        </w:rPr>
        <w:t>for flux, and charcoal to feed the fires</w:t>
      </w:r>
      <w:r>
        <w:rPr>
          <w:rFonts w:ascii="Times New Roman" w:hAnsi="Times New Roman" w:cs="Times New Roman"/>
          <w:color w:val="454B48"/>
        </w:rPr>
        <w:t>.</w:t>
      </w:r>
      <w:r>
        <w:rPr>
          <w:rFonts w:ascii="Times New Roman" w:hAnsi="Times New Roman" w:cs="Times New Roman"/>
          <w:color w:val="000301"/>
        </w:rPr>
        <w:t xml:space="preserve"> The founder was the man responsible for the correct mix and timing of the feeding at the chimney head</w:t>
      </w:r>
      <w:r>
        <w:rPr>
          <w:rFonts w:ascii="Times New Roman" w:hAnsi="Times New Roman" w:cs="Times New Roman"/>
          <w:color w:val="2A312E"/>
        </w:rPr>
        <w:t xml:space="preserve">. </w:t>
      </w:r>
      <w:r>
        <w:rPr>
          <w:rFonts w:ascii="Times New Roman" w:hAnsi="Times New Roman" w:cs="Times New Roman"/>
          <w:color w:val="000301"/>
        </w:rPr>
        <w:t>During the firing heavy stone tampers, also powered by water wheels, beat the molten mass on the floor of the furnace to help break down the bloom</w:t>
      </w:r>
      <w:r>
        <w:rPr>
          <w:rFonts w:ascii="Times New Roman" w:hAnsi="Times New Roman" w:cs="Times New Roman"/>
          <w:color w:val="2A312E"/>
        </w:rPr>
        <w:t xml:space="preserve">. </w:t>
      </w:r>
      <w:r>
        <w:rPr>
          <w:rFonts w:ascii="Times New Roman" w:hAnsi="Times New Roman" w:cs="Times New Roman"/>
          <w:color w:val="000301"/>
        </w:rPr>
        <w:t>Temperatures of the mix reached 3000F degrees</w:t>
      </w:r>
      <w:r>
        <w:rPr>
          <w:rFonts w:ascii="Times New Roman" w:hAnsi="Times New Roman" w:cs="Times New Roman"/>
          <w:color w:val="454B48"/>
        </w:rPr>
        <w:t>.</w:t>
      </w:r>
    </w:p>
    <w:p w:rsidR="00827C79" w:rsidRDefault="00827C79" w:rsidP="00827C79">
      <w:pPr>
        <w:autoSpaceDE w:val="0"/>
        <w:autoSpaceDN w:val="0"/>
        <w:adjustRightInd w:val="0"/>
        <w:spacing w:after="0" w:line="240" w:lineRule="auto"/>
        <w:rPr>
          <w:rFonts w:ascii="Times New Roman" w:hAnsi="Times New Roman" w:cs="Times New Roman"/>
          <w:color w:val="454B48"/>
        </w:rPr>
      </w:pPr>
    </w:p>
    <w:p w:rsidR="00827C79" w:rsidRDefault="00827C79" w:rsidP="00827C79">
      <w:pPr>
        <w:autoSpaceDE w:val="0"/>
        <w:autoSpaceDN w:val="0"/>
        <w:adjustRightInd w:val="0"/>
        <w:spacing w:after="0" w:line="240" w:lineRule="auto"/>
        <w:rPr>
          <w:rFonts w:ascii="Times New Roman" w:hAnsi="Times New Roman" w:cs="Times New Roman"/>
          <w:color w:val="454B48"/>
        </w:rPr>
      </w:pPr>
    </w:p>
    <w:p w:rsidR="00827C79" w:rsidRDefault="00827C79" w:rsidP="00827C79">
      <w:pPr>
        <w:autoSpaceDE w:val="0"/>
        <w:autoSpaceDN w:val="0"/>
        <w:adjustRightInd w:val="0"/>
        <w:spacing w:after="0" w:line="240" w:lineRule="auto"/>
        <w:rPr>
          <w:rFonts w:ascii="Times New Roman" w:hAnsi="Times New Roman" w:cs="Times New Roman"/>
          <w:color w:val="454B48"/>
        </w:rPr>
      </w:pPr>
    </w:p>
    <w:p w:rsidR="00827C79" w:rsidRDefault="00827C79" w:rsidP="00827C79">
      <w:pPr>
        <w:autoSpaceDE w:val="0"/>
        <w:autoSpaceDN w:val="0"/>
        <w:adjustRightInd w:val="0"/>
        <w:spacing w:after="0" w:line="240" w:lineRule="auto"/>
        <w:rPr>
          <w:rFonts w:ascii="Times New Roman" w:hAnsi="Times New Roman" w:cs="Times New Roman"/>
          <w:color w:val="000301"/>
        </w:rPr>
      </w:pPr>
    </w:p>
    <w:p w:rsidR="00827C79" w:rsidRDefault="00827C79" w:rsidP="00827C79">
      <w:pPr>
        <w:autoSpaceDE w:val="0"/>
        <w:autoSpaceDN w:val="0"/>
        <w:adjustRightInd w:val="0"/>
        <w:spacing w:after="0" w:line="240" w:lineRule="auto"/>
        <w:rPr>
          <w:rFonts w:ascii="Times New Roman" w:hAnsi="Times New Roman" w:cs="Times New Roman"/>
          <w:color w:val="000301"/>
        </w:rPr>
      </w:pPr>
    </w:p>
    <w:p w:rsidR="00827C79" w:rsidRDefault="00827C79" w:rsidP="00827C79">
      <w:pPr>
        <w:autoSpaceDE w:val="0"/>
        <w:autoSpaceDN w:val="0"/>
        <w:adjustRightInd w:val="0"/>
        <w:spacing w:after="0" w:line="240" w:lineRule="auto"/>
        <w:rPr>
          <w:rFonts w:ascii="Times New Roman" w:hAnsi="Times New Roman" w:cs="Times New Roman"/>
          <w:color w:val="000301"/>
        </w:rPr>
      </w:pPr>
    </w:p>
    <w:p w:rsidR="00827C79" w:rsidRPr="00827C79" w:rsidRDefault="00827C79" w:rsidP="00827C79">
      <w:pPr>
        <w:autoSpaceDE w:val="0"/>
        <w:autoSpaceDN w:val="0"/>
        <w:adjustRightInd w:val="0"/>
        <w:spacing w:after="0" w:line="240" w:lineRule="auto"/>
        <w:rPr>
          <w:rFonts w:ascii="Times New Roman" w:hAnsi="Times New Roman" w:cs="Times New Roman"/>
          <w:color w:val="000301"/>
        </w:rPr>
      </w:pPr>
    </w:p>
    <w:p w:rsidR="00827C79" w:rsidRDefault="00827C79" w:rsidP="00827C79">
      <w:pPr>
        <w:autoSpaceDE w:val="0"/>
        <w:autoSpaceDN w:val="0"/>
        <w:adjustRightInd w:val="0"/>
        <w:spacing w:after="0" w:line="240" w:lineRule="auto"/>
        <w:rPr>
          <w:rFonts w:ascii="Times New Roman" w:hAnsi="Times New Roman" w:cs="Times New Roman"/>
          <w:color w:val="000301"/>
        </w:rPr>
      </w:pPr>
      <w:r>
        <w:rPr>
          <w:rFonts w:ascii="Times New Roman" w:hAnsi="Times New Roman" w:cs="Times New Roman"/>
          <w:color w:val="000301"/>
        </w:rPr>
        <w:t>At the base of the furnace was a tunnel which could be opened to draw off the molten iron</w:t>
      </w:r>
      <w:r>
        <w:rPr>
          <w:rFonts w:ascii="Times New Roman" w:hAnsi="Times New Roman" w:cs="Times New Roman"/>
          <w:color w:val="2A312E"/>
        </w:rPr>
        <w:t xml:space="preserve">. </w:t>
      </w:r>
      <w:r>
        <w:rPr>
          <w:rFonts w:ascii="Times New Roman" w:hAnsi="Times New Roman" w:cs="Times New Roman"/>
          <w:color w:val="000301"/>
        </w:rPr>
        <w:t>This would flow into a long gutter prepared in the moulding sand on the ground or floor</w:t>
      </w:r>
      <w:r>
        <w:rPr>
          <w:rFonts w:ascii="Times New Roman" w:hAnsi="Times New Roman" w:cs="Times New Roman"/>
          <w:color w:val="000000"/>
        </w:rPr>
        <w:t xml:space="preserve">. </w:t>
      </w:r>
      <w:r>
        <w:rPr>
          <w:rFonts w:ascii="Times New Roman" w:hAnsi="Times New Roman" w:cs="Times New Roman"/>
          <w:color w:val="000301"/>
        </w:rPr>
        <w:t xml:space="preserve">Each gutter had several branches sticking out at right angles on both sides (These resembled piglets feeding at the mother sow and are the reason why newly smelted iron is known even today as </w:t>
      </w:r>
      <w:r>
        <w:rPr>
          <w:rFonts w:ascii="Times New Roman" w:hAnsi="Times New Roman" w:cs="Times New Roman"/>
          <w:b/>
          <w:bCs/>
          <w:color w:val="000301"/>
        </w:rPr>
        <w:t xml:space="preserve">pig </w:t>
      </w:r>
      <w:r>
        <w:rPr>
          <w:rFonts w:ascii="Times New Roman" w:hAnsi="Times New Roman" w:cs="Times New Roman"/>
          <w:color w:val="000301"/>
        </w:rPr>
        <w:t>iron</w:t>
      </w:r>
      <w:r>
        <w:rPr>
          <w:rFonts w:ascii="Times New Roman" w:hAnsi="Times New Roman" w:cs="Times New Roman"/>
          <w:color w:val="141B18"/>
        </w:rPr>
        <w:t>.</w:t>
      </w:r>
      <w:r>
        <w:rPr>
          <w:rFonts w:ascii="Times New Roman" w:hAnsi="Times New Roman" w:cs="Times New Roman"/>
          <w:color w:val="000301"/>
        </w:rPr>
        <w:t>)</w:t>
      </w:r>
    </w:p>
    <w:p w:rsidR="00827C79" w:rsidRDefault="00827C79" w:rsidP="00827C79">
      <w:pPr>
        <w:autoSpaceDE w:val="0"/>
        <w:autoSpaceDN w:val="0"/>
        <w:adjustRightInd w:val="0"/>
        <w:spacing w:after="0" w:line="240" w:lineRule="auto"/>
        <w:rPr>
          <w:rFonts w:ascii="Times New Roman" w:hAnsi="Times New Roman" w:cs="Times New Roman"/>
          <w:color w:val="000301"/>
        </w:rPr>
      </w:pPr>
    </w:p>
    <w:p w:rsidR="00827C79" w:rsidRDefault="00827C79" w:rsidP="00827C79">
      <w:pPr>
        <w:autoSpaceDE w:val="0"/>
        <w:autoSpaceDN w:val="0"/>
        <w:adjustRightInd w:val="0"/>
        <w:spacing w:after="0" w:line="240" w:lineRule="auto"/>
        <w:rPr>
          <w:rFonts w:ascii="Times New Roman" w:hAnsi="Times New Roman" w:cs="Times New Roman"/>
          <w:color w:val="000301"/>
        </w:rPr>
      </w:pPr>
      <w:r>
        <w:rPr>
          <w:rFonts w:ascii="Times New Roman" w:hAnsi="Times New Roman" w:cs="Times New Roman"/>
          <w:color w:val="000301"/>
        </w:rPr>
        <w:t xml:space="preserve">1822 </w:t>
      </w:r>
    </w:p>
    <w:p w:rsidR="00827C79" w:rsidRDefault="00827C79" w:rsidP="00827C79">
      <w:pPr>
        <w:autoSpaceDE w:val="0"/>
        <w:autoSpaceDN w:val="0"/>
        <w:adjustRightInd w:val="0"/>
        <w:spacing w:after="0" w:line="240" w:lineRule="auto"/>
        <w:rPr>
          <w:rFonts w:ascii="Times New Roman" w:hAnsi="Times New Roman" w:cs="Times New Roman"/>
          <w:color w:val="000301"/>
        </w:rPr>
      </w:pPr>
      <w:r>
        <w:rPr>
          <w:rFonts w:ascii="Times New Roman" w:hAnsi="Times New Roman" w:cs="Times New Roman"/>
          <w:color w:val="000301"/>
        </w:rPr>
        <w:t xml:space="preserve">Autumn - population of Mar </w:t>
      </w:r>
      <w:proofErr w:type="spellStart"/>
      <w:r>
        <w:rPr>
          <w:rFonts w:ascii="Times New Roman" w:hAnsi="Times New Roman" w:cs="Times New Roman"/>
          <w:color w:val="000301"/>
        </w:rPr>
        <w:t>mora</w:t>
      </w:r>
      <w:proofErr w:type="spellEnd"/>
      <w:r>
        <w:rPr>
          <w:rFonts w:ascii="Times New Roman" w:hAnsi="Times New Roman" w:cs="Times New Roman"/>
          <w:color w:val="000301"/>
        </w:rPr>
        <w:t xml:space="preserve"> reached 400</w:t>
      </w:r>
      <w:r>
        <w:rPr>
          <w:rFonts w:ascii="Times New Roman" w:hAnsi="Times New Roman" w:cs="Times New Roman"/>
          <w:color w:val="454B48"/>
        </w:rPr>
        <w:t xml:space="preserve">. </w:t>
      </w:r>
      <w:r>
        <w:rPr>
          <w:rFonts w:ascii="Times New Roman" w:hAnsi="Times New Roman" w:cs="Times New Roman"/>
          <w:color w:val="000301"/>
        </w:rPr>
        <w:t>Hayes requested and received a Post Office which postmarked mail "The Marmora Iron Works" and a Peace Commissioner</w:t>
      </w:r>
      <w:r>
        <w:rPr>
          <w:rFonts w:ascii="Times New Roman" w:hAnsi="Times New Roman" w:cs="Times New Roman"/>
          <w:color w:val="000000"/>
        </w:rPr>
        <w:t xml:space="preserve">. </w:t>
      </w:r>
      <w:r>
        <w:rPr>
          <w:rFonts w:ascii="Times New Roman" w:hAnsi="Times New Roman" w:cs="Times New Roman"/>
          <w:color w:val="000301"/>
        </w:rPr>
        <w:t>Population 2/3 male</w:t>
      </w:r>
      <w:r>
        <w:rPr>
          <w:rFonts w:ascii="Times New Roman" w:hAnsi="Times New Roman" w:cs="Times New Roman"/>
          <w:color w:val="141B18"/>
        </w:rPr>
        <w:t xml:space="preserve">. </w:t>
      </w:r>
      <w:r>
        <w:rPr>
          <w:rFonts w:ascii="Times New Roman" w:hAnsi="Times New Roman" w:cs="Times New Roman"/>
          <w:color w:val="000301"/>
        </w:rPr>
        <w:t xml:space="preserve">Drunkenness a problem despite Hayes' repeated requests that no liquor sales licences be granted in the vicinity of Mar </w:t>
      </w:r>
      <w:proofErr w:type="spellStart"/>
      <w:r>
        <w:rPr>
          <w:rFonts w:ascii="Times New Roman" w:hAnsi="Times New Roman" w:cs="Times New Roman"/>
          <w:color w:val="000301"/>
        </w:rPr>
        <w:t>mora</w:t>
      </w:r>
      <w:proofErr w:type="spellEnd"/>
      <w:r>
        <w:rPr>
          <w:rFonts w:ascii="Times New Roman" w:hAnsi="Times New Roman" w:cs="Times New Roman"/>
          <w:color w:val="000301"/>
        </w:rPr>
        <w:t xml:space="preserve"> (Philpot)</w:t>
      </w:r>
    </w:p>
    <w:p w:rsidR="00827C79" w:rsidRDefault="00827C79" w:rsidP="00827C79">
      <w:pPr>
        <w:autoSpaceDE w:val="0"/>
        <w:autoSpaceDN w:val="0"/>
        <w:adjustRightInd w:val="0"/>
        <w:spacing w:after="0" w:line="240" w:lineRule="auto"/>
        <w:rPr>
          <w:rFonts w:ascii="Times New Roman" w:hAnsi="Times New Roman" w:cs="Times New Roman"/>
          <w:color w:val="000301"/>
        </w:rPr>
      </w:pPr>
    </w:p>
    <w:p w:rsidR="00827C79" w:rsidRDefault="00827C79" w:rsidP="00827C79">
      <w:pPr>
        <w:autoSpaceDE w:val="0"/>
        <w:autoSpaceDN w:val="0"/>
        <w:adjustRightInd w:val="0"/>
        <w:spacing w:after="0" w:line="240" w:lineRule="auto"/>
        <w:rPr>
          <w:rFonts w:ascii="Times New Roman" w:hAnsi="Times New Roman" w:cs="Times New Roman"/>
          <w:color w:val="000301"/>
        </w:rPr>
      </w:pPr>
      <w:r>
        <w:rPr>
          <w:rFonts w:ascii="Times New Roman" w:hAnsi="Times New Roman" w:cs="Times New Roman"/>
          <w:color w:val="000301"/>
        </w:rPr>
        <w:t>1823</w:t>
      </w:r>
    </w:p>
    <w:p w:rsidR="00827C79" w:rsidRPr="00827C79" w:rsidRDefault="00827C79" w:rsidP="00827C79">
      <w:pPr>
        <w:autoSpaceDE w:val="0"/>
        <w:autoSpaceDN w:val="0"/>
        <w:adjustRightInd w:val="0"/>
        <w:spacing w:after="0" w:line="240" w:lineRule="auto"/>
        <w:rPr>
          <w:rFonts w:ascii="Times New Roman" w:hAnsi="Times New Roman" w:cs="Times New Roman"/>
          <w:color w:val="000301"/>
        </w:rPr>
      </w:pPr>
      <w:r>
        <w:rPr>
          <w:rFonts w:ascii="Times New Roman" w:hAnsi="Times New Roman" w:cs="Times New Roman"/>
          <w:color w:val="000301"/>
        </w:rPr>
        <w:t>Sawmill and grist mill opened. 7700 acres on reserve around Marmora; 125 acres cultivated</w:t>
      </w:r>
      <w:r>
        <w:rPr>
          <w:rFonts w:ascii="Times New Roman" w:hAnsi="Times New Roman" w:cs="Times New Roman"/>
          <w:color w:val="2A312E"/>
        </w:rPr>
        <w:t>.</w:t>
      </w:r>
      <w:r>
        <w:rPr>
          <w:rFonts w:ascii="Times New Roman" w:hAnsi="Times New Roman" w:cs="Times New Roman"/>
          <w:color w:val="000301"/>
        </w:rPr>
        <w:t xml:space="preserve"> Two stores opened</w:t>
      </w:r>
      <w:r>
        <w:rPr>
          <w:rFonts w:ascii="Times New Roman" w:hAnsi="Times New Roman" w:cs="Times New Roman"/>
          <w:color w:val="454B48"/>
        </w:rPr>
        <w:t>.</w:t>
      </w:r>
      <w:r>
        <w:rPr>
          <w:rFonts w:ascii="Times New Roman" w:hAnsi="Times New Roman" w:cs="Times New Roman"/>
          <w:color w:val="000301"/>
        </w:rPr>
        <w:t xml:space="preserve"> Barter with local farmers preferred method of trade</w:t>
      </w:r>
      <w:r>
        <w:rPr>
          <w:rFonts w:ascii="Times New Roman" w:hAnsi="Times New Roman" w:cs="Times New Roman"/>
          <w:color w:val="454B48"/>
        </w:rPr>
        <w:t>.</w:t>
      </w:r>
      <w:r>
        <w:rPr>
          <w:rFonts w:ascii="Times New Roman" w:hAnsi="Times New Roman" w:cs="Times New Roman"/>
          <w:color w:val="000301"/>
        </w:rPr>
        <w:t xml:space="preserve"> Iron ore on the riverside had been e</w:t>
      </w:r>
      <w:r>
        <w:rPr>
          <w:rFonts w:ascii="Times New Roman" w:hAnsi="Times New Roman" w:cs="Times New Roman"/>
          <w:color w:val="141B18"/>
        </w:rPr>
        <w:t>x</w:t>
      </w:r>
      <w:r>
        <w:rPr>
          <w:rFonts w:ascii="Times New Roman" w:hAnsi="Times New Roman" w:cs="Times New Roman"/>
          <w:color w:val="000301"/>
        </w:rPr>
        <w:t>hausted</w:t>
      </w:r>
      <w:r>
        <w:rPr>
          <w:rFonts w:ascii="Times New Roman" w:hAnsi="Times New Roman" w:cs="Times New Roman"/>
          <w:color w:val="454B48"/>
        </w:rPr>
        <w:t xml:space="preserve">. </w:t>
      </w:r>
      <w:r>
        <w:rPr>
          <w:rFonts w:ascii="Times New Roman" w:hAnsi="Times New Roman" w:cs="Times New Roman"/>
          <w:color w:val="000301"/>
        </w:rPr>
        <w:t xml:space="preserve">Open pit mine opened at </w:t>
      </w:r>
      <w:proofErr w:type="spellStart"/>
      <w:r>
        <w:rPr>
          <w:rFonts w:ascii="Times New Roman" w:hAnsi="Times New Roman" w:cs="Times New Roman"/>
          <w:color w:val="000301"/>
        </w:rPr>
        <w:t>Blairton</w:t>
      </w:r>
      <w:proofErr w:type="spellEnd"/>
      <w:r>
        <w:rPr>
          <w:rFonts w:ascii="Times New Roman" w:hAnsi="Times New Roman" w:cs="Times New Roman"/>
          <w:color w:val="000301"/>
        </w:rPr>
        <w:t>. Ore mined and loaded</w:t>
      </w:r>
      <w:r>
        <w:rPr>
          <w:rFonts w:ascii="Times New Roman" w:hAnsi="Times New Roman" w:cs="Times New Roman"/>
          <w:color w:val="141B18"/>
        </w:rPr>
        <w:t xml:space="preserve">, </w:t>
      </w:r>
      <w:r>
        <w:rPr>
          <w:rFonts w:ascii="Times New Roman" w:hAnsi="Times New Roman" w:cs="Times New Roman"/>
          <w:color w:val="000301"/>
        </w:rPr>
        <w:t>at 150 tons per load</w:t>
      </w:r>
      <w:r>
        <w:rPr>
          <w:rFonts w:ascii="Times New Roman" w:hAnsi="Times New Roman" w:cs="Times New Roman"/>
          <w:color w:val="141B18"/>
        </w:rPr>
        <w:t xml:space="preserve">, </w:t>
      </w:r>
      <w:r>
        <w:rPr>
          <w:rFonts w:ascii="Times New Roman" w:hAnsi="Times New Roman" w:cs="Times New Roman"/>
          <w:color w:val="000301"/>
        </w:rPr>
        <w:t>onto lake barges</w:t>
      </w:r>
      <w:r>
        <w:rPr>
          <w:rFonts w:ascii="Times New Roman" w:hAnsi="Times New Roman" w:cs="Times New Roman"/>
          <w:color w:val="454B48"/>
        </w:rPr>
        <w:t>.</w:t>
      </w:r>
      <w:r>
        <w:rPr>
          <w:rFonts w:ascii="Times New Roman" w:hAnsi="Times New Roman" w:cs="Times New Roman"/>
          <w:color w:val="000301"/>
        </w:rPr>
        <w:t xml:space="preserve"> The barges were pushed and poled the five miles across Crowe Lake to the Works</w:t>
      </w:r>
      <w:r>
        <w:rPr>
          <w:rFonts w:ascii="Times New Roman" w:hAnsi="Times New Roman" w:cs="Times New Roman"/>
          <w:color w:val="141B18"/>
        </w:rPr>
        <w:t xml:space="preserve">, </w:t>
      </w:r>
      <w:r>
        <w:rPr>
          <w:rFonts w:ascii="Times New Roman" w:hAnsi="Times New Roman" w:cs="Times New Roman"/>
          <w:color w:val="000301"/>
        </w:rPr>
        <w:t>a journey of two days. Canal built from the river to the loading houses</w:t>
      </w:r>
      <w:r>
        <w:rPr>
          <w:rFonts w:ascii="Times New Roman" w:hAnsi="Times New Roman" w:cs="Times New Roman"/>
          <w:color w:val="D2D3C7"/>
        </w:rPr>
        <w:t>-</w:t>
      </w:r>
      <w:r>
        <w:rPr>
          <w:rFonts w:ascii="Times New Roman" w:hAnsi="Times New Roman" w:cs="Times New Roman"/>
          <w:color w:val="000301"/>
        </w:rPr>
        <w:t xml:space="preserve">to bring in the barges. </w:t>
      </w:r>
      <w:proofErr w:type="spellStart"/>
      <w:r>
        <w:rPr>
          <w:rFonts w:ascii="Times New Roman" w:hAnsi="Times New Roman" w:cs="Times New Roman"/>
          <w:color w:val="000200"/>
        </w:rPr>
        <w:t>Blairton</w:t>
      </w:r>
      <w:proofErr w:type="spellEnd"/>
      <w:r>
        <w:rPr>
          <w:rFonts w:ascii="Times New Roman" w:hAnsi="Times New Roman" w:cs="Times New Roman"/>
          <w:color w:val="000200"/>
        </w:rPr>
        <w:t xml:space="preserve"> "Mountain of Ore" had not been in Hayes' original land patent</w:t>
      </w:r>
      <w:r>
        <w:rPr>
          <w:rFonts w:ascii="Times New Roman" w:hAnsi="Times New Roman" w:cs="Times New Roman"/>
          <w:color w:val="000000"/>
        </w:rPr>
        <w:t>.</w:t>
      </w:r>
      <w:r>
        <w:rPr>
          <w:rFonts w:ascii="Times New Roman" w:hAnsi="Times New Roman" w:cs="Times New Roman"/>
          <w:color w:val="000301"/>
        </w:rPr>
        <w:t xml:space="preserve"> </w:t>
      </w:r>
      <w:r>
        <w:rPr>
          <w:rFonts w:ascii="Times New Roman" w:hAnsi="Times New Roman" w:cs="Times New Roman"/>
          <w:color w:val="000200"/>
        </w:rPr>
        <w:t>The acreage he needed was granted to him but he was required by</w:t>
      </w:r>
    </w:p>
    <w:p w:rsidR="00827C79" w:rsidRDefault="00827C79" w:rsidP="00827C79">
      <w:pPr>
        <w:autoSpaceDE w:val="0"/>
        <w:autoSpaceDN w:val="0"/>
        <w:adjustRightInd w:val="0"/>
        <w:spacing w:after="0" w:line="240" w:lineRule="auto"/>
        <w:rPr>
          <w:rFonts w:ascii="Times New Roman" w:hAnsi="Times New Roman" w:cs="Times New Roman"/>
          <w:color w:val="000200"/>
        </w:rPr>
      </w:pPr>
      <w:r>
        <w:rPr>
          <w:rFonts w:ascii="Times New Roman" w:hAnsi="Times New Roman" w:cs="Times New Roman"/>
          <w:color w:val="000200"/>
        </w:rPr>
        <w:t>Maitland to conduct an extensive and expensive survey himself before any land changed hands</w:t>
      </w:r>
      <w:r>
        <w:rPr>
          <w:rFonts w:ascii="Times New Roman" w:hAnsi="Times New Roman" w:cs="Times New Roman"/>
          <w:color w:val="1B201F"/>
        </w:rPr>
        <w:t xml:space="preserve">. </w:t>
      </w:r>
      <w:r>
        <w:rPr>
          <w:rFonts w:ascii="Times New Roman" w:hAnsi="Times New Roman" w:cs="Times New Roman"/>
          <w:color w:val="000200"/>
        </w:rPr>
        <w:t>(Philpot)</w:t>
      </w:r>
    </w:p>
    <w:p w:rsidR="00827C79" w:rsidRDefault="00827C79" w:rsidP="00827C79">
      <w:pPr>
        <w:autoSpaceDE w:val="0"/>
        <w:autoSpaceDN w:val="0"/>
        <w:adjustRightInd w:val="0"/>
        <w:spacing w:after="0" w:line="240" w:lineRule="auto"/>
        <w:rPr>
          <w:rFonts w:ascii="Times New Roman" w:hAnsi="Times New Roman" w:cs="Times New Roman"/>
          <w:color w:val="000200"/>
        </w:rPr>
      </w:pPr>
    </w:p>
    <w:p w:rsidR="00827C79" w:rsidRDefault="00827C79" w:rsidP="00827C79">
      <w:pPr>
        <w:autoSpaceDE w:val="0"/>
        <w:autoSpaceDN w:val="0"/>
        <w:adjustRightInd w:val="0"/>
        <w:spacing w:after="0" w:line="240" w:lineRule="auto"/>
        <w:rPr>
          <w:rFonts w:ascii="Times New Roman" w:hAnsi="Times New Roman" w:cs="Times New Roman"/>
          <w:color w:val="1B201F"/>
        </w:rPr>
      </w:pPr>
      <w:r>
        <w:rPr>
          <w:rFonts w:ascii="Times New Roman" w:hAnsi="Times New Roman" w:cs="Times New Roman"/>
          <w:color w:val="000200"/>
        </w:rPr>
        <w:t xml:space="preserve">April, 1823 - Canada's first mining fatality, Patrick Butler killed in a rock slide in the </w:t>
      </w:r>
      <w:proofErr w:type="spellStart"/>
      <w:r>
        <w:rPr>
          <w:rFonts w:ascii="Times New Roman" w:hAnsi="Times New Roman" w:cs="Times New Roman"/>
          <w:color w:val="000200"/>
        </w:rPr>
        <w:t>Blairton</w:t>
      </w:r>
      <w:proofErr w:type="spellEnd"/>
      <w:r>
        <w:rPr>
          <w:rFonts w:ascii="Times New Roman" w:hAnsi="Times New Roman" w:cs="Times New Roman"/>
          <w:color w:val="000200"/>
        </w:rPr>
        <w:t xml:space="preserve"> pit</w:t>
      </w:r>
      <w:r>
        <w:rPr>
          <w:rFonts w:ascii="Times New Roman" w:hAnsi="Times New Roman" w:cs="Times New Roman"/>
          <w:color w:val="000000"/>
        </w:rPr>
        <w:t xml:space="preserve">. </w:t>
      </w:r>
      <w:r>
        <w:rPr>
          <w:rFonts w:ascii="Times New Roman" w:hAnsi="Times New Roman" w:cs="Times New Roman"/>
          <w:color w:val="000200"/>
        </w:rPr>
        <w:t>(Philpot) Positions filled at the Marmora Iron Works</w:t>
      </w:r>
      <w:r>
        <w:rPr>
          <w:rFonts w:ascii="Times New Roman" w:hAnsi="Times New Roman" w:cs="Times New Roman"/>
          <w:color w:val="1B201F"/>
        </w:rPr>
        <w:t>:</w:t>
      </w:r>
      <w:r>
        <w:rPr>
          <w:rFonts w:ascii="Times New Roman" w:hAnsi="Times New Roman" w:cs="Times New Roman"/>
          <w:color w:val="000200"/>
        </w:rPr>
        <w:t xml:space="preserve"> woodsmen, boatmen, fillers, colliers, </w:t>
      </w:r>
      <w:proofErr w:type="spellStart"/>
      <w:r>
        <w:rPr>
          <w:rFonts w:ascii="Times New Roman" w:hAnsi="Times New Roman" w:cs="Times New Roman"/>
          <w:color w:val="000200"/>
        </w:rPr>
        <w:t>guttermen</w:t>
      </w:r>
      <w:proofErr w:type="spellEnd"/>
      <w:r>
        <w:rPr>
          <w:rFonts w:ascii="Times New Roman" w:hAnsi="Times New Roman" w:cs="Times New Roman"/>
          <w:color w:val="000200"/>
        </w:rPr>
        <w:t xml:space="preserve">, moulders, blacksmiths, labourers, teamsters  hammers, masons, casters.   Products being offered for sale as </w:t>
      </w:r>
      <w:r>
        <w:rPr>
          <w:rFonts w:ascii="Arial" w:hAnsi="Arial" w:cs="Arial"/>
          <w:color w:val="000200"/>
        </w:rPr>
        <w:t xml:space="preserve"> </w:t>
      </w:r>
      <w:r>
        <w:rPr>
          <w:rFonts w:ascii="Times New Roman" w:hAnsi="Times New Roman" w:cs="Times New Roman"/>
          <w:color w:val="000200"/>
        </w:rPr>
        <w:t>pig iron (to be reworked elsewhere by blacksmiths) and a full line of moulded or casted items such as stoves, ploughshares, sleigh runners, pots, cauldrons</w:t>
      </w:r>
      <w:r>
        <w:rPr>
          <w:rFonts w:ascii="Times New Roman" w:hAnsi="Times New Roman" w:cs="Times New Roman"/>
          <w:color w:val="1B201F"/>
        </w:rPr>
        <w:t>.</w:t>
      </w:r>
    </w:p>
    <w:p w:rsidR="00827C79" w:rsidRPr="00827C79" w:rsidRDefault="00827C79" w:rsidP="00827C79">
      <w:pPr>
        <w:autoSpaceDE w:val="0"/>
        <w:autoSpaceDN w:val="0"/>
        <w:adjustRightInd w:val="0"/>
        <w:spacing w:after="0" w:line="240" w:lineRule="auto"/>
        <w:rPr>
          <w:rFonts w:ascii="Times New Roman" w:hAnsi="Times New Roman" w:cs="Times New Roman"/>
          <w:color w:val="000200"/>
        </w:rPr>
      </w:pPr>
    </w:p>
    <w:p w:rsidR="00827C79" w:rsidRDefault="00827C79" w:rsidP="00827C79">
      <w:pPr>
        <w:autoSpaceDE w:val="0"/>
        <w:autoSpaceDN w:val="0"/>
        <w:adjustRightInd w:val="0"/>
        <w:spacing w:after="0" w:line="240" w:lineRule="auto"/>
        <w:rPr>
          <w:rFonts w:ascii="Times New Roman" w:hAnsi="Times New Roman" w:cs="Times New Roman"/>
          <w:color w:val="000200"/>
        </w:rPr>
      </w:pPr>
      <w:r>
        <w:rPr>
          <w:rFonts w:ascii="Times New Roman" w:hAnsi="Times New Roman" w:cs="Times New Roman"/>
          <w:color w:val="000200"/>
        </w:rPr>
        <w:t xml:space="preserve">1824 </w:t>
      </w:r>
    </w:p>
    <w:p w:rsidR="00827C79" w:rsidRPr="00827C79" w:rsidRDefault="00827C79" w:rsidP="00827C79">
      <w:pPr>
        <w:autoSpaceDE w:val="0"/>
        <w:autoSpaceDN w:val="0"/>
        <w:adjustRightInd w:val="0"/>
        <w:spacing w:after="0" w:line="240" w:lineRule="auto"/>
        <w:rPr>
          <w:rFonts w:ascii="Times New Roman" w:hAnsi="Times New Roman" w:cs="Times New Roman"/>
          <w:color w:val="000200"/>
        </w:rPr>
      </w:pPr>
      <w:r>
        <w:rPr>
          <w:rFonts w:ascii="Times New Roman" w:hAnsi="Times New Roman" w:cs="Times New Roman"/>
          <w:color w:val="000200"/>
        </w:rPr>
        <w:t>School opened; 100 children under the age of 16, though many would have been working full time</w:t>
      </w:r>
      <w:r>
        <w:rPr>
          <w:rFonts w:ascii="Times New Roman" w:hAnsi="Times New Roman" w:cs="Times New Roman"/>
          <w:color w:val="1B201F"/>
        </w:rPr>
        <w:t>.</w:t>
      </w:r>
    </w:p>
    <w:p w:rsidR="00827C79" w:rsidRPr="00827C79" w:rsidRDefault="00827C79" w:rsidP="00827C79">
      <w:pPr>
        <w:autoSpaceDE w:val="0"/>
        <w:autoSpaceDN w:val="0"/>
        <w:adjustRightInd w:val="0"/>
        <w:spacing w:after="0" w:line="240" w:lineRule="auto"/>
        <w:rPr>
          <w:rFonts w:ascii="Times New Roman" w:hAnsi="Times New Roman" w:cs="Times New Roman"/>
          <w:color w:val="353A30"/>
        </w:rPr>
      </w:pPr>
      <w:r>
        <w:rPr>
          <w:rFonts w:ascii="Times New Roman" w:hAnsi="Times New Roman" w:cs="Times New Roman"/>
          <w:color w:val="000200"/>
        </w:rPr>
        <w:t>September - Hayes' debt reaches 24,000 pounds with no ability to repay</w:t>
      </w:r>
      <w:r>
        <w:rPr>
          <w:rFonts w:ascii="Times New Roman" w:hAnsi="Times New Roman" w:cs="Times New Roman"/>
          <w:color w:val="353A30"/>
        </w:rPr>
        <w:t xml:space="preserve">. </w:t>
      </w:r>
      <w:r>
        <w:rPr>
          <w:rFonts w:ascii="Times New Roman" w:hAnsi="Times New Roman" w:cs="Times New Roman"/>
          <w:color w:val="000200"/>
        </w:rPr>
        <w:t>Creditors agree to postpone 5 years, forgive 14,000 pounds, operate</w:t>
      </w:r>
      <w:r>
        <w:rPr>
          <w:rFonts w:ascii="Times New Roman" w:hAnsi="Times New Roman" w:cs="Times New Roman"/>
          <w:color w:val="353A30"/>
        </w:rPr>
        <w:t xml:space="preserve"> </w:t>
      </w:r>
      <w:r>
        <w:rPr>
          <w:rFonts w:ascii="Times New Roman" w:hAnsi="Times New Roman" w:cs="Times New Roman"/>
          <w:color w:val="000200"/>
        </w:rPr>
        <w:t>under trusteeship of Peter McGill and Anthony Manahan, major</w:t>
      </w:r>
    </w:p>
    <w:p w:rsidR="00827C79" w:rsidRDefault="00827C79" w:rsidP="00827C79">
      <w:pPr>
        <w:autoSpaceDE w:val="0"/>
        <w:autoSpaceDN w:val="0"/>
        <w:adjustRightInd w:val="0"/>
        <w:spacing w:after="0" w:line="240" w:lineRule="auto"/>
        <w:rPr>
          <w:rFonts w:ascii="Times New Roman" w:hAnsi="Times New Roman" w:cs="Times New Roman"/>
          <w:color w:val="000200"/>
        </w:rPr>
      </w:pPr>
      <w:r>
        <w:rPr>
          <w:rFonts w:ascii="Times New Roman" w:hAnsi="Times New Roman" w:cs="Times New Roman"/>
          <w:color w:val="000200"/>
        </w:rPr>
        <w:t>creditors. Hayes signed over everything he owned as security for the refinancing</w:t>
      </w:r>
      <w:r>
        <w:rPr>
          <w:rFonts w:ascii="Times New Roman" w:hAnsi="Times New Roman" w:cs="Times New Roman"/>
          <w:color w:val="1B201F"/>
        </w:rPr>
        <w:t xml:space="preserve">. </w:t>
      </w:r>
      <w:r>
        <w:rPr>
          <w:rFonts w:ascii="Times New Roman" w:hAnsi="Times New Roman" w:cs="Times New Roman"/>
          <w:color w:val="000200"/>
        </w:rPr>
        <w:t>He was retained to run the business on a salary</w:t>
      </w:r>
      <w:r>
        <w:rPr>
          <w:rFonts w:ascii="Times New Roman" w:hAnsi="Times New Roman" w:cs="Times New Roman"/>
          <w:color w:val="1B201F"/>
        </w:rPr>
        <w:t xml:space="preserve">. </w:t>
      </w:r>
      <w:r>
        <w:rPr>
          <w:rFonts w:ascii="Times New Roman" w:hAnsi="Times New Roman" w:cs="Times New Roman"/>
          <w:color w:val="000200"/>
        </w:rPr>
        <w:t>Workers were to be repaid first in an attempt to keep them on site and the business running, a necessity if it were to be attractive to buyers.</w:t>
      </w:r>
    </w:p>
    <w:p w:rsidR="00827C79" w:rsidRDefault="00827C79" w:rsidP="00827C79">
      <w:pPr>
        <w:autoSpaceDE w:val="0"/>
        <w:autoSpaceDN w:val="0"/>
        <w:adjustRightInd w:val="0"/>
        <w:spacing w:after="0" w:line="240" w:lineRule="auto"/>
        <w:rPr>
          <w:rFonts w:ascii="Times New Roman" w:hAnsi="Times New Roman" w:cs="Times New Roman"/>
          <w:color w:val="000200"/>
        </w:rPr>
      </w:pPr>
    </w:p>
    <w:p w:rsidR="00827C79" w:rsidRDefault="00827C79" w:rsidP="00827C79">
      <w:pPr>
        <w:autoSpaceDE w:val="0"/>
        <w:autoSpaceDN w:val="0"/>
        <w:adjustRightInd w:val="0"/>
        <w:spacing w:after="0" w:line="240" w:lineRule="auto"/>
        <w:rPr>
          <w:rFonts w:ascii="Times New Roman" w:hAnsi="Times New Roman" w:cs="Times New Roman"/>
          <w:color w:val="000200"/>
        </w:rPr>
      </w:pPr>
      <w:r>
        <w:rPr>
          <w:rFonts w:ascii="Times New Roman" w:hAnsi="Times New Roman" w:cs="Times New Roman"/>
          <w:color w:val="000200"/>
        </w:rPr>
        <w:t>1825</w:t>
      </w:r>
    </w:p>
    <w:p w:rsidR="00827C79" w:rsidRPr="00827C79" w:rsidRDefault="00827C79" w:rsidP="00827C79">
      <w:pPr>
        <w:autoSpaceDE w:val="0"/>
        <w:autoSpaceDN w:val="0"/>
        <w:adjustRightInd w:val="0"/>
        <w:spacing w:after="0" w:line="240" w:lineRule="auto"/>
        <w:rPr>
          <w:rFonts w:ascii="Times New Roman" w:hAnsi="Times New Roman" w:cs="Times New Roman"/>
          <w:color w:val="000200"/>
        </w:rPr>
      </w:pPr>
      <w:r>
        <w:rPr>
          <w:rFonts w:ascii="Times New Roman" w:hAnsi="Times New Roman" w:cs="Times New Roman"/>
          <w:color w:val="000200"/>
        </w:rPr>
        <w:t xml:space="preserve"> August - no improvement in debt situation</w:t>
      </w:r>
      <w:r>
        <w:rPr>
          <w:rFonts w:ascii="Times New Roman" w:hAnsi="Times New Roman" w:cs="Times New Roman"/>
          <w:color w:val="1B201F"/>
        </w:rPr>
        <w:t xml:space="preserve">. </w:t>
      </w:r>
      <w:r>
        <w:rPr>
          <w:rFonts w:ascii="Times New Roman" w:hAnsi="Times New Roman" w:cs="Times New Roman"/>
          <w:color w:val="000200"/>
        </w:rPr>
        <w:t>Hayes left for England to attempt to raise capital there</w:t>
      </w:r>
      <w:r>
        <w:rPr>
          <w:rFonts w:ascii="Times New Roman" w:hAnsi="Times New Roman" w:cs="Times New Roman"/>
          <w:color w:val="1B201F"/>
        </w:rPr>
        <w:t xml:space="preserve">. </w:t>
      </w:r>
      <w:r>
        <w:rPr>
          <w:rFonts w:ascii="Times New Roman" w:hAnsi="Times New Roman" w:cs="Times New Roman"/>
          <w:color w:val="000200"/>
        </w:rPr>
        <w:t>He wrote Maitland's office in 1827 saying that he was still trying but</w:t>
      </w:r>
      <w:r w:rsidR="008D2C3E">
        <w:rPr>
          <w:rFonts w:ascii="Times New Roman" w:hAnsi="Times New Roman" w:cs="Times New Roman"/>
          <w:color w:val="000200"/>
        </w:rPr>
        <w:t xml:space="preserve"> never did return to Canada. (</w:t>
      </w:r>
      <w:proofErr w:type="spellStart"/>
      <w:r w:rsidR="008D2C3E">
        <w:rPr>
          <w:rFonts w:ascii="Times New Roman" w:hAnsi="Times New Roman" w:cs="Times New Roman"/>
          <w:color w:val="000200"/>
        </w:rPr>
        <w:t>Nat</w:t>
      </w:r>
      <w:r>
        <w:rPr>
          <w:rFonts w:ascii="Times New Roman" w:hAnsi="Times New Roman" w:cs="Times New Roman"/>
          <w:color w:val="000200"/>
        </w:rPr>
        <w:t>t</w:t>
      </w:r>
      <w:proofErr w:type="spellEnd"/>
      <w:r>
        <w:rPr>
          <w:rFonts w:ascii="Times New Roman" w:hAnsi="Times New Roman" w:cs="Times New Roman"/>
          <w:color w:val="000000"/>
        </w:rPr>
        <w:t>.</w:t>
      </w:r>
    </w:p>
    <w:p w:rsidR="00827C79" w:rsidRDefault="008D2C3E" w:rsidP="00827C79">
      <w:pPr>
        <w:autoSpaceDE w:val="0"/>
        <w:autoSpaceDN w:val="0"/>
        <w:adjustRightInd w:val="0"/>
        <w:spacing w:after="0" w:line="240" w:lineRule="auto"/>
        <w:rPr>
          <w:rFonts w:ascii="Times New Roman" w:hAnsi="Times New Roman" w:cs="Times New Roman"/>
          <w:color w:val="1B201F"/>
        </w:rPr>
      </w:pPr>
      <w:r>
        <w:rPr>
          <w:rFonts w:ascii="Times New Roman" w:hAnsi="Times New Roman" w:cs="Times New Roman"/>
          <w:color w:val="000200"/>
        </w:rPr>
        <w:t>Archive &amp;</w:t>
      </w:r>
      <w:proofErr w:type="spellStart"/>
      <w:r w:rsidR="00827C79">
        <w:rPr>
          <w:rFonts w:ascii="Times New Roman" w:hAnsi="Times New Roman" w:cs="Times New Roman"/>
          <w:color w:val="000200"/>
        </w:rPr>
        <w:t>lPhilpot</w:t>
      </w:r>
      <w:proofErr w:type="spellEnd"/>
      <w:r w:rsidR="00827C79">
        <w:rPr>
          <w:rFonts w:ascii="Times New Roman" w:hAnsi="Times New Roman" w:cs="Times New Roman"/>
          <w:color w:val="000200"/>
        </w:rPr>
        <w:t>)</w:t>
      </w:r>
      <w:r>
        <w:rPr>
          <w:rFonts w:ascii="Times New Roman" w:hAnsi="Times New Roman" w:cs="Times New Roman"/>
          <w:color w:val="000200"/>
        </w:rPr>
        <w:t xml:space="preserve"> </w:t>
      </w:r>
      <w:r w:rsidR="00827C79">
        <w:rPr>
          <w:rFonts w:ascii="Times New Roman" w:hAnsi="Times New Roman" w:cs="Times New Roman"/>
          <w:color w:val="000200"/>
        </w:rPr>
        <w:t>McGill took over the responsibility; Manahan on-site manager</w:t>
      </w:r>
      <w:r w:rsidR="00827C79">
        <w:rPr>
          <w:rFonts w:ascii="Times New Roman" w:hAnsi="Times New Roman" w:cs="Times New Roman"/>
          <w:color w:val="000000"/>
        </w:rPr>
        <w:t>.</w:t>
      </w:r>
      <w:r>
        <w:rPr>
          <w:rFonts w:ascii="Times New Roman" w:hAnsi="Times New Roman" w:cs="Times New Roman"/>
          <w:color w:val="000200"/>
        </w:rPr>
        <w:t xml:space="preserve"> </w:t>
      </w:r>
      <w:r w:rsidR="00827C79">
        <w:rPr>
          <w:rFonts w:ascii="Times New Roman" w:hAnsi="Times New Roman" w:cs="Times New Roman"/>
          <w:color w:val="000200"/>
        </w:rPr>
        <w:t>Second furnace opened</w:t>
      </w:r>
      <w:r w:rsidR="00827C79">
        <w:rPr>
          <w:rFonts w:ascii="Times New Roman" w:hAnsi="Times New Roman" w:cs="Times New Roman"/>
          <w:color w:val="1B201F"/>
        </w:rPr>
        <w:t xml:space="preserve">. </w:t>
      </w:r>
      <w:r w:rsidR="00827C79">
        <w:rPr>
          <w:rFonts w:ascii="Times New Roman" w:hAnsi="Times New Roman" w:cs="Times New Roman"/>
          <w:color w:val="000200"/>
        </w:rPr>
        <w:t>Production now at 4 tons per day</w:t>
      </w:r>
      <w:r w:rsidR="00827C79">
        <w:rPr>
          <w:rFonts w:ascii="Times New Roman" w:hAnsi="Times New Roman" w:cs="Times New Roman"/>
          <w:color w:val="1B201F"/>
        </w:rPr>
        <w:t>.</w:t>
      </w:r>
    </w:p>
    <w:p w:rsidR="008D2C3E" w:rsidRPr="008D2C3E" w:rsidRDefault="008D2C3E" w:rsidP="00827C79">
      <w:pPr>
        <w:autoSpaceDE w:val="0"/>
        <w:autoSpaceDN w:val="0"/>
        <w:adjustRightInd w:val="0"/>
        <w:spacing w:after="0" w:line="240" w:lineRule="auto"/>
        <w:rPr>
          <w:rFonts w:ascii="Times New Roman" w:hAnsi="Times New Roman" w:cs="Times New Roman"/>
          <w:color w:val="000200"/>
        </w:rPr>
      </w:pPr>
    </w:p>
    <w:p w:rsidR="008D2C3E" w:rsidRDefault="00827C79" w:rsidP="00827C79">
      <w:pPr>
        <w:autoSpaceDE w:val="0"/>
        <w:autoSpaceDN w:val="0"/>
        <w:adjustRightInd w:val="0"/>
        <w:spacing w:after="0" w:line="240" w:lineRule="auto"/>
        <w:rPr>
          <w:rFonts w:ascii="Times New Roman" w:hAnsi="Times New Roman" w:cs="Times New Roman"/>
          <w:color w:val="000200"/>
        </w:rPr>
      </w:pPr>
      <w:r>
        <w:rPr>
          <w:rFonts w:ascii="Times New Roman" w:hAnsi="Times New Roman" w:cs="Times New Roman"/>
          <w:color w:val="000200"/>
        </w:rPr>
        <w:t xml:space="preserve">1826 </w:t>
      </w:r>
    </w:p>
    <w:p w:rsidR="00827C79" w:rsidRDefault="00827C79" w:rsidP="00827C79">
      <w:pPr>
        <w:autoSpaceDE w:val="0"/>
        <w:autoSpaceDN w:val="0"/>
        <w:adjustRightInd w:val="0"/>
        <w:spacing w:after="0" w:line="240" w:lineRule="auto"/>
        <w:rPr>
          <w:rFonts w:ascii="Times New Roman" w:hAnsi="Times New Roman" w:cs="Times New Roman"/>
          <w:color w:val="1B201F"/>
        </w:rPr>
      </w:pPr>
      <w:r>
        <w:rPr>
          <w:rFonts w:ascii="Times New Roman" w:hAnsi="Times New Roman" w:cs="Times New Roman"/>
          <w:color w:val="000200"/>
        </w:rPr>
        <w:t>Period of development</w:t>
      </w:r>
      <w:r>
        <w:rPr>
          <w:rFonts w:ascii="Times New Roman" w:hAnsi="Times New Roman" w:cs="Times New Roman"/>
          <w:color w:val="000000"/>
        </w:rPr>
        <w:t xml:space="preserve">. </w:t>
      </w:r>
      <w:r>
        <w:rPr>
          <w:rFonts w:ascii="Times New Roman" w:hAnsi="Times New Roman" w:cs="Times New Roman"/>
          <w:color w:val="000200"/>
        </w:rPr>
        <w:t>Naval ballast contract completed and McGill</w:t>
      </w:r>
      <w:r w:rsidR="008D2C3E">
        <w:rPr>
          <w:rFonts w:ascii="Times New Roman" w:hAnsi="Times New Roman" w:cs="Times New Roman"/>
          <w:color w:val="000200"/>
        </w:rPr>
        <w:t xml:space="preserve"> </w:t>
      </w:r>
      <w:r>
        <w:rPr>
          <w:rFonts w:ascii="Times New Roman" w:hAnsi="Times New Roman" w:cs="Times New Roman"/>
          <w:color w:val="000200"/>
        </w:rPr>
        <w:t>turned more toward production of items settlers required. Works still</w:t>
      </w:r>
      <w:r w:rsidR="008D2C3E">
        <w:rPr>
          <w:rFonts w:ascii="Times New Roman" w:hAnsi="Times New Roman" w:cs="Times New Roman"/>
          <w:color w:val="000200"/>
        </w:rPr>
        <w:t xml:space="preserve"> </w:t>
      </w:r>
      <w:r>
        <w:rPr>
          <w:rFonts w:ascii="Times New Roman" w:hAnsi="Times New Roman" w:cs="Times New Roman"/>
          <w:color w:val="000200"/>
        </w:rPr>
        <w:t>not profitable but kept running as attraction to buyers</w:t>
      </w:r>
      <w:r>
        <w:rPr>
          <w:rFonts w:ascii="Times New Roman" w:hAnsi="Times New Roman" w:cs="Times New Roman"/>
          <w:color w:val="1B201F"/>
        </w:rPr>
        <w:t>.</w:t>
      </w:r>
    </w:p>
    <w:p w:rsidR="008D2C3E" w:rsidRDefault="008D2C3E" w:rsidP="00827C79">
      <w:pPr>
        <w:autoSpaceDE w:val="0"/>
        <w:autoSpaceDN w:val="0"/>
        <w:adjustRightInd w:val="0"/>
        <w:spacing w:after="0" w:line="240" w:lineRule="auto"/>
        <w:rPr>
          <w:rFonts w:ascii="Times New Roman" w:hAnsi="Times New Roman" w:cs="Times New Roman"/>
          <w:color w:val="1B201F"/>
        </w:rPr>
      </w:pPr>
    </w:p>
    <w:p w:rsidR="008D2C3E" w:rsidRDefault="008D2C3E" w:rsidP="00827C79">
      <w:pPr>
        <w:autoSpaceDE w:val="0"/>
        <w:autoSpaceDN w:val="0"/>
        <w:adjustRightInd w:val="0"/>
        <w:spacing w:after="0" w:line="240" w:lineRule="auto"/>
        <w:rPr>
          <w:rFonts w:ascii="Times New Roman" w:hAnsi="Times New Roman" w:cs="Times New Roman"/>
          <w:color w:val="1B201F"/>
        </w:rPr>
      </w:pPr>
    </w:p>
    <w:p w:rsidR="008D2C3E" w:rsidRDefault="008D2C3E" w:rsidP="00827C79">
      <w:pPr>
        <w:autoSpaceDE w:val="0"/>
        <w:autoSpaceDN w:val="0"/>
        <w:adjustRightInd w:val="0"/>
        <w:spacing w:after="0" w:line="240" w:lineRule="auto"/>
        <w:rPr>
          <w:rFonts w:ascii="Times New Roman" w:hAnsi="Times New Roman" w:cs="Times New Roman"/>
          <w:color w:val="1B201F"/>
        </w:rPr>
      </w:pPr>
    </w:p>
    <w:p w:rsidR="008D2C3E" w:rsidRDefault="008D2C3E" w:rsidP="00827C79">
      <w:pPr>
        <w:autoSpaceDE w:val="0"/>
        <w:autoSpaceDN w:val="0"/>
        <w:adjustRightInd w:val="0"/>
        <w:spacing w:after="0" w:line="240" w:lineRule="auto"/>
        <w:rPr>
          <w:rFonts w:ascii="Times New Roman" w:hAnsi="Times New Roman" w:cs="Times New Roman"/>
          <w:color w:val="1B201F"/>
        </w:rPr>
      </w:pPr>
    </w:p>
    <w:p w:rsidR="008D2C3E" w:rsidRDefault="008D2C3E" w:rsidP="00827C79">
      <w:pPr>
        <w:autoSpaceDE w:val="0"/>
        <w:autoSpaceDN w:val="0"/>
        <w:adjustRightInd w:val="0"/>
        <w:spacing w:after="0" w:line="240" w:lineRule="auto"/>
        <w:rPr>
          <w:rFonts w:ascii="Times New Roman" w:hAnsi="Times New Roman" w:cs="Times New Roman"/>
          <w:color w:val="1B201F"/>
        </w:rPr>
      </w:pPr>
    </w:p>
    <w:p w:rsidR="008D2C3E" w:rsidRDefault="008D2C3E" w:rsidP="00827C79">
      <w:pPr>
        <w:autoSpaceDE w:val="0"/>
        <w:autoSpaceDN w:val="0"/>
        <w:adjustRightInd w:val="0"/>
        <w:spacing w:after="0" w:line="240" w:lineRule="auto"/>
        <w:rPr>
          <w:rFonts w:ascii="Times New Roman" w:hAnsi="Times New Roman" w:cs="Times New Roman"/>
          <w:color w:val="1B201F"/>
        </w:rPr>
      </w:pPr>
    </w:p>
    <w:p w:rsidR="008D2C3E" w:rsidRDefault="008D2C3E" w:rsidP="00827C79">
      <w:pPr>
        <w:autoSpaceDE w:val="0"/>
        <w:autoSpaceDN w:val="0"/>
        <w:adjustRightInd w:val="0"/>
        <w:spacing w:after="0" w:line="240" w:lineRule="auto"/>
        <w:rPr>
          <w:rFonts w:ascii="Times New Roman" w:hAnsi="Times New Roman" w:cs="Times New Roman"/>
          <w:color w:val="1B201F"/>
        </w:rPr>
      </w:pPr>
    </w:p>
    <w:p w:rsidR="008D2C3E" w:rsidRPr="008D2C3E" w:rsidRDefault="008D2C3E" w:rsidP="00827C79">
      <w:pPr>
        <w:autoSpaceDE w:val="0"/>
        <w:autoSpaceDN w:val="0"/>
        <w:adjustRightInd w:val="0"/>
        <w:spacing w:after="0" w:line="240" w:lineRule="auto"/>
        <w:rPr>
          <w:rFonts w:ascii="Times New Roman" w:hAnsi="Times New Roman" w:cs="Times New Roman"/>
          <w:color w:val="000200"/>
        </w:rPr>
      </w:pPr>
    </w:p>
    <w:p w:rsidR="008D2C3E" w:rsidRDefault="00827C79" w:rsidP="00827C79">
      <w:pPr>
        <w:autoSpaceDE w:val="0"/>
        <w:autoSpaceDN w:val="0"/>
        <w:adjustRightInd w:val="0"/>
        <w:spacing w:after="0" w:line="240" w:lineRule="auto"/>
        <w:rPr>
          <w:rFonts w:ascii="Times New Roman" w:hAnsi="Times New Roman" w:cs="Times New Roman"/>
          <w:color w:val="000200"/>
        </w:rPr>
      </w:pPr>
      <w:r>
        <w:rPr>
          <w:rFonts w:ascii="Times New Roman" w:hAnsi="Times New Roman" w:cs="Times New Roman"/>
          <w:color w:val="000200"/>
        </w:rPr>
        <w:t>1830</w:t>
      </w:r>
    </w:p>
    <w:p w:rsidR="00827C79" w:rsidRDefault="00827C79" w:rsidP="00827C79">
      <w:pPr>
        <w:autoSpaceDE w:val="0"/>
        <w:autoSpaceDN w:val="0"/>
        <w:adjustRightInd w:val="0"/>
        <w:spacing w:after="0" w:line="240" w:lineRule="auto"/>
        <w:rPr>
          <w:rFonts w:ascii="Times New Roman" w:hAnsi="Times New Roman" w:cs="Times New Roman"/>
          <w:color w:val="1B201F"/>
        </w:rPr>
      </w:pPr>
      <w:r>
        <w:rPr>
          <w:rFonts w:ascii="Times New Roman" w:hAnsi="Times New Roman" w:cs="Times New Roman"/>
          <w:color w:val="000200"/>
        </w:rPr>
        <w:t>Thomas Hetherington offered to buy operation</w:t>
      </w:r>
      <w:r>
        <w:rPr>
          <w:rFonts w:ascii="Times New Roman" w:hAnsi="Times New Roman" w:cs="Times New Roman"/>
          <w:color w:val="1B201F"/>
        </w:rPr>
        <w:t xml:space="preserve">; </w:t>
      </w:r>
      <w:r>
        <w:rPr>
          <w:rFonts w:ascii="Times New Roman" w:hAnsi="Times New Roman" w:cs="Times New Roman"/>
          <w:color w:val="000200"/>
        </w:rPr>
        <w:t>deal eventually collapsed</w:t>
      </w:r>
      <w:r w:rsidR="008D2C3E">
        <w:rPr>
          <w:rFonts w:ascii="Times New Roman" w:hAnsi="Times New Roman" w:cs="Times New Roman"/>
          <w:color w:val="000200"/>
        </w:rPr>
        <w:t xml:space="preserve"> </w:t>
      </w:r>
      <w:r>
        <w:rPr>
          <w:rFonts w:ascii="Times New Roman" w:hAnsi="Times New Roman" w:cs="Times New Roman"/>
          <w:color w:val="000200"/>
        </w:rPr>
        <w:t>and Hetherington became a partner with McGill and Manahan</w:t>
      </w:r>
      <w:r>
        <w:rPr>
          <w:rFonts w:ascii="Times New Roman" w:hAnsi="Times New Roman" w:cs="Times New Roman"/>
          <w:color w:val="1B201F"/>
        </w:rPr>
        <w:t>.</w:t>
      </w:r>
    </w:p>
    <w:p w:rsidR="008D2C3E" w:rsidRPr="008D2C3E" w:rsidRDefault="008D2C3E" w:rsidP="00827C79">
      <w:pPr>
        <w:autoSpaceDE w:val="0"/>
        <w:autoSpaceDN w:val="0"/>
        <w:adjustRightInd w:val="0"/>
        <w:spacing w:after="0" w:line="240" w:lineRule="auto"/>
        <w:rPr>
          <w:rFonts w:ascii="Times New Roman" w:hAnsi="Times New Roman" w:cs="Times New Roman"/>
          <w:color w:val="000200"/>
        </w:rPr>
      </w:pPr>
    </w:p>
    <w:p w:rsidR="008D2C3E" w:rsidRDefault="00827C79" w:rsidP="00827C79">
      <w:pPr>
        <w:autoSpaceDE w:val="0"/>
        <w:autoSpaceDN w:val="0"/>
        <w:adjustRightInd w:val="0"/>
        <w:spacing w:after="0" w:line="240" w:lineRule="auto"/>
        <w:rPr>
          <w:rFonts w:ascii="Times New Roman" w:hAnsi="Times New Roman" w:cs="Times New Roman"/>
          <w:color w:val="000200"/>
        </w:rPr>
      </w:pPr>
      <w:r>
        <w:rPr>
          <w:rFonts w:ascii="Times New Roman" w:hAnsi="Times New Roman" w:cs="Times New Roman"/>
          <w:color w:val="000200"/>
        </w:rPr>
        <w:t xml:space="preserve">1831 </w:t>
      </w:r>
    </w:p>
    <w:p w:rsidR="00827C79" w:rsidRDefault="00827C79" w:rsidP="00827C79">
      <w:pPr>
        <w:autoSpaceDE w:val="0"/>
        <w:autoSpaceDN w:val="0"/>
        <w:adjustRightInd w:val="0"/>
        <w:spacing w:after="0" w:line="240" w:lineRule="auto"/>
        <w:rPr>
          <w:rFonts w:ascii="Times New Roman" w:hAnsi="Times New Roman" w:cs="Times New Roman"/>
          <w:color w:val="121816"/>
        </w:rPr>
      </w:pPr>
      <w:r>
        <w:rPr>
          <w:rFonts w:ascii="Times New Roman" w:hAnsi="Times New Roman" w:cs="Times New Roman"/>
          <w:color w:val="000200"/>
        </w:rPr>
        <w:t>Manahan left to enter politics</w:t>
      </w:r>
      <w:r>
        <w:rPr>
          <w:rFonts w:ascii="Times New Roman" w:hAnsi="Times New Roman" w:cs="Times New Roman"/>
          <w:color w:val="333936"/>
        </w:rPr>
        <w:t xml:space="preserve">. </w:t>
      </w:r>
      <w:r>
        <w:rPr>
          <w:rFonts w:ascii="Times New Roman" w:hAnsi="Times New Roman" w:cs="Times New Roman"/>
          <w:color w:val="000200"/>
        </w:rPr>
        <w:t>Blast silenced</w:t>
      </w:r>
      <w:r>
        <w:rPr>
          <w:rFonts w:ascii="Times New Roman" w:hAnsi="Times New Roman" w:cs="Times New Roman"/>
          <w:color w:val="121816"/>
        </w:rPr>
        <w:t>.</w:t>
      </w:r>
    </w:p>
    <w:p w:rsidR="008D2C3E" w:rsidRDefault="008D2C3E" w:rsidP="00827C79">
      <w:pPr>
        <w:autoSpaceDE w:val="0"/>
        <w:autoSpaceDN w:val="0"/>
        <w:adjustRightInd w:val="0"/>
        <w:spacing w:after="0" w:line="240" w:lineRule="auto"/>
        <w:rPr>
          <w:rFonts w:ascii="Times New Roman" w:hAnsi="Times New Roman" w:cs="Times New Roman"/>
          <w:color w:val="121816"/>
        </w:rPr>
      </w:pPr>
    </w:p>
    <w:p w:rsidR="008D2C3E" w:rsidRDefault="00827C79" w:rsidP="00827C79">
      <w:pPr>
        <w:autoSpaceDE w:val="0"/>
        <w:autoSpaceDN w:val="0"/>
        <w:adjustRightInd w:val="0"/>
        <w:spacing w:after="0" w:line="240" w:lineRule="auto"/>
        <w:rPr>
          <w:rFonts w:ascii="Times New Roman" w:hAnsi="Times New Roman" w:cs="Times New Roman"/>
          <w:color w:val="000200"/>
        </w:rPr>
      </w:pPr>
      <w:r>
        <w:rPr>
          <w:rFonts w:ascii="Times New Roman" w:hAnsi="Times New Roman" w:cs="Times New Roman"/>
          <w:color w:val="000200"/>
        </w:rPr>
        <w:t>1836</w:t>
      </w:r>
    </w:p>
    <w:p w:rsidR="00827C79" w:rsidRDefault="00827C79" w:rsidP="00827C79">
      <w:pPr>
        <w:autoSpaceDE w:val="0"/>
        <w:autoSpaceDN w:val="0"/>
        <w:adjustRightInd w:val="0"/>
        <w:spacing w:after="0" w:line="240" w:lineRule="auto"/>
        <w:rPr>
          <w:rFonts w:ascii="Times New Roman" w:hAnsi="Times New Roman" w:cs="Times New Roman"/>
          <w:color w:val="000200"/>
        </w:rPr>
      </w:pPr>
      <w:r>
        <w:rPr>
          <w:rFonts w:ascii="Times New Roman" w:hAnsi="Times New Roman" w:cs="Times New Roman"/>
          <w:color w:val="000200"/>
        </w:rPr>
        <w:t>First survey for proposed Trent Canal construction; E</w:t>
      </w:r>
      <w:r>
        <w:rPr>
          <w:rFonts w:ascii="Times New Roman" w:hAnsi="Times New Roman" w:cs="Times New Roman"/>
          <w:color w:val="121816"/>
        </w:rPr>
        <w:t>.</w:t>
      </w:r>
      <w:r>
        <w:rPr>
          <w:rFonts w:ascii="Times New Roman" w:hAnsi="Times New Roman" w:cs="Times New Roman"/>
          <w:color w:val="000200"/>
        </w:rPr>
        <w:t>H</w:t>
      </w:r>
      <w:r>
        <w:rPr>
          <w:rFonts w:ascii="Times New Roman" w:hAnsi="Times New Roman" w:cs="Times New Roman"/>
          <w:color w:val="000000"/>
        </w:rPr>
        <w:t xml:space="preserve">. </w:t>
      </w:r>
      <w:r>
        <w:rPr>
          <w:rFonts w:ascii="Times New Roman" w:hAnsi="Times New Roman" w:cs="Times New Roman"/>
          <w:color w:val="000200"/>
        </w:rPr>
        <w:t>Baird,</w:t>
      </w:r>
      <w:r w:rsidR="008D2C3E">
        <w:rPr>
          <w:rFonts w:ascii="Times New Roman" w:hAnsi="Times New Roman" w:cs="Times New Roman"/>
          <w:color w:val="000200"/>
        </w:rPr>
        <w:t xml:space="preserve"> </w:t>
      </w:r>
      <w:r>
        <w:rPr>
          <w:rFonts w:ascii="Times New Roman" w:hAnsi="Times New Roman" w:cs="Times New Roman"/>
          <w:color w:val="000200"/>
        </w:rPr>
        <w:t>Engineer, recommended including the Crowe River in the Canal system</w:t>
      </w:r>
      <w:r w:rsidR="008D2C3E">
        <w:rPr>
          <w:rFonts w:ascii="Times New Roman" w:hAnsi="Times New Roman" w:cs="Times New Roman"/>
          <w:color w:val="000200"/>
        </w:rPr>
        <w:t xml:space="preserve"> </w:t>
      </w:r>
      <w:r>
        <w:rPr>
          <w:rFonts w:ascii="Times New Roman" w:hAnsi="Times New Roman" w:cs="Times New Roman"/>
          <w:color w:val="000200"/>
        </w:rPr>
        <w:t>in order to serve the Marmora Iron Works bringing their products to a</w:t>
      </w:r>
    </w:p>
    <w:p w:rsidR="00827C79" w:rsidRDefault="00827C79" w:rsidP="00827C79">
      <w:pPr>
        <w:autoSpaceDE w:val="0"/>
        <w:autoSpaceDN w:val="0"/>
        <w:adjustRightInd w:val="0"/>
        <w:spacing w:after="0" w:line="240" w:lineRule="auto"/>
        <w:rPr>
          <w:rFonts w:ascii="Times New Roman" w:hAnsi="Times New Roman" w:cs="Times New Roman"/>
          <w:color w:val="333936"/>
        </w:rPr>
      </w:pPr>
      <w:r>
        <w:rPr>
          <w:rFonts w:ascii="Times New Roman" w:hAnsi="Times New Roman" w:cs="Times New Roman"/>
          <w:color w:val="000200"/>
        </w:rPr>
        <w:t>market at "the Front"</w:t>
      </w:r>
      <w:r>
        <w:rPr>
          <w:rFonts w:ascii="Times New Roman" w:hAnsi="Times New Roman" w:cs="Times New Roman"/>
          <w:color w:val="333936"/>
        </w:rPr>
        <w:t>.</w:t>
      </w:r>
    </w:p>
    <w:p w:rsidR="008D2C3E" w:rsidRDefault="008D2C3E" w:rsidP="00827C79">
      <w:pPr>
        <w:autoSpaceDE w:val="0"/>
        <w:autoSpaceDN w:val="0"/>
        <w:adjustRightInd w:val="0"/>
        <w:spacing w:after="0" w:line="240" w:lineRule="auto"/>
        <w:rPr>
          <w:rFonts w:ascii="Times New Roman" w:hAnsi="Times New Roman" w:cs="Times New Roman"/>
          <w:color w:val="333936"/>
        </w:rPr>
      </w:pPr>
    </w:p>
    <w:p w:rsidR="008D2C3E" w:rsidRDefault="00827C79" w:rsidP="00827C79">
      <w:pPr>
        <w:autoSpaceDE w:val="0"/>
        <w:autoSpaceDN w:val="0"/>
        <w:adjustRightInd w:val="0"/>
        <w:spacing w:after="0" w:line="240" w:lineRule="auto"/>
        <w:rPr>
          <w:rFonts w:ascii="Times New Roman" w:hAnsi="Times New Roman" w:cs="Times New Roman"/>
          <w:color w:val="000200"/>
        </w:rPr>
      </w:pPr>
      <w:r>
        <w:rPr>
          <w:rFonts w:ascii="Times New Roman" w:hAnsi="Times New Roman" w:cs="Times New Roman"/>
          <w:color w:val="000200"/>
        </w:rPr>
        <w:t xml:space="preserve">1847 </w:t>
      </w:r>
    </w:p>
    <w:p w:rsidR="00827C79" w:rsidRDefault="00827C79" w:rsidP="00827C79">
      <w:pPr>
        <w:autoSpaceDE w:val="0"/>
        <w:autoSpaceDN w:val="0"/>
        <w:adjustRightInd w:val="0"/>
        <w:spacing w:after="0" w:line="240" w:lineRule="auto"/>
        <w:rPr>
          <w:rFonts w:ascii="Times New Roman" w:hAnsi="Times New Roman" w:cs="Times New Roman"/>
          <w:color w:val="000200"/>
        </w:rPr>
      </w:pPr>
      <w:r>
        <w:rPr>
          <w:rFonts w:ascii="Times New Roman" w:hAnsi="Times New Roman" w:cs="Times New Roman"/>
          <w:color w:val="000200"/>
        </w:rPr>
        <w:t>Experienced Ironmaster</w:t>
      </w:r>
      <w:r>
        <w:rPr>
          <w:rFonts w:ascii="Times New Roman" w:hAnsi="Times New Roman" w:cs="Times New Roman"/>
          <w:color w:val="121816"/>
        </w:rPr>
        <w:t xml:space="preserve">, </w:t>
      </w:r>
      <w:r>
        <w:rPr>
          <w:rFonts w:ascii="Times New Roman" w:hAnsi="Times New Roman" w:cs="Times New Roman"/>
          <w:color w:val="000200"/>
        </w:rPr>
        <w:t>Joseph Van Norman, bought Marmora</w:t>
      </w:r>
      <w:r w:rsidR="008D2C3E">
        <w:rPr>
          <w:rFonts w:ascii="Times New Roman" w:hAnsi="Times New Roman" w:cs="Times New Roman"/>
          <w:color w:val="000200"/>
        </w:rPr>
        <w:t xml:space="preserve"> </w:t>
      </w:r>
      <w:r>
        <w:rPr>
          <w:rFonts w:ascii="Times New Roman" w:hAnsi="Times New Roman" w:cs="Times New Roman"/>
          <w:color w:val="000200"/>
        </w:rPr>
        <w:t>Ironworks for $21,000. He renovated, upgrading the blast from the</w:t>
      </w:r>
      <w:r w:rsidR="008D2C3E">
        <w:rPr>
          <w:rFonts w:ascii="Times New Roman" w:hAnsi="Times New Roman" w:cs="Times New Roman"/>
          <w:color w:val="000200"/>
        </w:rPr>
        <w:t xml:space="preserve"> </w:t>
      </w:r>
      <w:r>
        <w:rPr>
          <w:rFonts w:ascii="Times New Roman" w:hAnsi="Times New Roman" w:cs="Times New Roman"/>
          <w:color w:val="000200"/>
        </w:rPr>
        <w:t>bellows and reducing heat loss</w:t>
      </w:r>
      <w:r>
        <w:rPr>
          <w:rFonts w:ascii="Times New Roman" w:hAnsi="Times New Roman" w:cs="Times New Roman"/>
          <w:color w:val="121816"/>
        </w:rPr>
        <w:t xml:space="preserve">. </w:t>
      </w:r>
      <w:r>
        <w:rPr>
          <w:rFonts w:ascii="Times New Roman" w:hAnsi="Times New Roman" w:cs="Times New Roman"/>
          <w:color w:val="000200"/>
        </w:rPr>
        <w:t>He increased efficiency and reduced</w:t>
      </w:r>
    </w:p>
    <w:p w:rsidR="00827C79" w:rsidRDefault="00827C79" w:rsidP="00827C79">
      <w:pPr>
        <w:autoSpaceDE w:val="0"/>
        <w:autoSpaceDN w:val="0"/>
        <w:adjustRightInd w:val="0"/>
        <w:spacing w:after="0" w:line="240" w:lineRule="auto"/>
        <w:rPr>
          <w:rFonts w:ascii="Times New Roman" w:hAnsi="Times New Roman" w:cs="Times New Roman"/>
          <w:color w:val="333936"/>
        </w:rPr>
      </w:pPr>
      <w:r>
        <w:rPr>
          <w:rFonts w:ascii="Times New Roman" w:hAnsi="Times New Roman" w:cs="Times New Roman"/>
          <w:color w:val="000200"/>
        </w:rPr>
        <w:t>costs</w:t>
      </w:r>
      <w:r>
        <w:rPr>
          <w:rFonts w:ascii="Times New Roman" w:hAnsi="Times New Roman" w:cs="Times New Roman"/>
          <w:color w:val="121816"/>
        </w:rPr>
        <w:t xml:space="preserve">. </w:t>
      </w:r>
      <w:r>
        <w:rPr>
          <w:rFonts w:ascii="Times New Roman" w:hAnsi="Times New Roman" w:cs="Times New Roman"/>
          <w:color w:val="000200"/>
        </w:rPr>
        <w:t>He designed a new export route by road and lake barge (across</w:t>
      </w:r>
      <w:r w:rsidR="008D2C3E">
        <w:rPr>
          <w:rFonts w:ascii="Times New Roman" w:hAnsi="Times New Roman" w:cs="Times New Roman"/>
          <w:color w:val="000200"/>
        </w:rPr>
        <w:t xml:space="preserve"> </w:t>
      </w:r>
      <w:r>
        <w:rPr>
          <w:rFonts w:ascii="Times New Roman" w:hAnsi="Times New Roman" w:cs="Times New Roman"/>
          <w:color w:val="000200"/>
        </w:rPr>
        <w:t>Rice Lake) to Cobourg which had developed as a trading post sufficient</w:t>
      </w:r>
      <w:r w:rsidR="008D2C3E">
        <w:rPr>
          <w:rFonts w:ascii="Times New Roman" w:hAnsi="Times New Roman" w:cs="Times New Roman"/>
          <w:color w:val="000200"/>
        </w:rPr>
        <w:t xml:space="preserve"> </w:t>
      </w:r>
      <w:r>
        <w:rPr>
          <w:rFonts w:ascii="Times New Roman" w:hAnsi="Times New Roman" w:cs="Times New Roman"/>
          <w:color w:val="000200"/>
        </w:rPr>
        <w:t>to handle the products</w:t>
      </w:r>
      <w:r>
        <w:rPr>
          <w:rFonts w:ascii="Times New Roman" w:hAnsi="Times New Roman" w:cs="Times New Roman"/>
          <w:color w:val="333936"/>
        </w:rPr>
        <w:t>.</w:t>
      </w:r>
    </w:p>
    <w:p w:rsidR="008D2C3E" w:rsidRPr="008D2C3E" w:rsidRDefault="008D2C3E" w:rsidP="00827C79">
      <w:pPr>
        <w:autoSpaceDE w:val="0"/>
        <w:autoSpaceDN w:val="0"/>
        <w:adjustRightInd w:val="0"/>
        <w:spacing w:after="0" w:line="240" w:lineRule="auto"/>
        <w:rPr>
          <w:rFonts w:ascii="Times New Roman" w:hAnsi="Times New Roman" w:cs="Times New Roman"/>
          <w:color w:val="000200"/>
        </w:rPr>
      </w:pPr>
    </w:p>
    <w:p w:rsidR="008D2C3E" w:rsidRDefault="00827C79" w:rsidP="00827C79">
      <w:pPr>
        <w:autoSpaceDE w:val="0"/>
        <w:autoSpaceDN w:val="0"/>
        <w:adjustRightInd w:val="0"/>
        <w:spacing w:after="0" w:line="240" w:lineRule="auto"/>
        <w:rPr>
          <w:rFonts w:ascii="Times New Roman" w:hAnsi="Times New Roman" w:cs="Times New Roman"/>
          <w:color w:val="000200"/>
        </w:rPr>
      </w:pPr>
      <w:r>
        <w:rPr>
          <w:rFonts w:ascii="Times New Roman" w:hAnsi="Times New Roman" w:cs="Times New Roman"/>
          <w:color w:val="000200"/>
        </w:rPr>
        <w:t xml:space="preserve">1857 </w:t>
      </w:r>
    </w:p>
    <w:p w:rsidR="00827C79" w:rsidRDefault="00827C79" w:rsidP="00827C79">
      <w:pPr>
        <w:autoSpaceDE w:val="0"/>
        <w:autoSpaceDN w:val="0"/>
        <w:adjustRightInd w:val="0"/>
        <w:spacing w:after="0" w:line="240" w:lineRule="auto"/>
        <w:rPr>
          <w:rFonts w:ascii="Times New Roman" w:hAnsi="Times New Roman" w:cs="Times New Roman"/>
          <w:color w:val="333936"/>
        </w:rPr>
      </w:pPr>
      <w:r>
        <w:rPr>
          <w:rFonts w:ascii="Times New Roman" w:hAnsi="Times New Roman" w:cs="Times New Roman"/>
          <w:color w:val="000200"/>
        </w:rPr>
        <w:t>Export difficulties defeated Van Norman exhausting his considerable</w:t>
      </w:r>
      <w:r w:rsidR="008D2C3E">
        <w:rPr>
          <w:rFonts w:ascii="Times New Roman" w:hAnsi="Times New Roman" w:cs="Times New Roman"/>
          <w:color w:val="000200"/>
        </w:rPr>
        <w:t xml:space="preserve"> </w:t>
      </w:r>
      <w:r>
        <w:rPr>
          <w:rFonts w:ascii="Times New Roman" w:hAnsi="Times New Roman" w:cs="Times New Roman"/>
          <w:color w:val="000200"/>
        </w:rPr>
        <w:t>fortune</w:t>
      </w:r>
      <w:r>
        <w:rPr>
          <w:rFonts w:ascii="Times New Roman" w:hAnsi="Times New Roman" w:cs="Times New Roman"/>
          <w:color w:val="121816"/>
        </w:rPr>
        <w:t>.</w:t>
      </w:r>
      <w:r w:rsidR="008D2C3E">
        <w:rPr>
          <w:rFonts w:ascii="Times New Roman" w:hAnsi="Times New Roman" w:cs="Times New Roman"/>
          <w:color w:val="121816"/>
        </w:rPr>
        <w:t xml:space="preserve"> </w:t>
      </w:r>
      <w:r>
        <w:rPr>
          <w:rFonts w:ascii="Times New Roman" w:hAnsi="Times New Roman" w:cs="Times New Roman"/>
          <w:color w:val="000200"/>
        </w:rPr>
        <w:t>Canal work going ahead on St</w:t>
      </w:r>
      <w:r>
        <w:rPr>
          <w:rFonts w:ascii="Times New Roman" w:hAnsi="Times New Roman" w:cs="Times New Roman"/>
          <w:color w:val="000000"/>
        </w:rPr>
        <w:t xml:space="preserve">. </w:t>
      </w:r>
      <w:r>
        <w:rPr>
          <w:rFonts w:ascii="Times New Roman" w:hAnsi="Times New Roman" w:cs="Times New Roman"/>
          <w:color w:val="000200"/>
        </w:rPr>
        <w:t>Lawrence making high quality iron from</w:t>
      </w:r>
      <w:r w:rsidR="008D2C3E">
        <w:rPr>
          <w:rFonts w:ascii="Times New Roman" w:hAnsi="Times New Roman" w:cs="Times New Roman"/>
          <w:color w:val="000200"/>
        </w:rPr>
        <w:t xml:space="preserve"> </w:t>
      </w:r>
      <w:r>
        <w:rPr>
          <w:rFonts w:ascii="Times New Roman" w:hAnsi="Times New Roman" w:cs="Times New Roman"/>
          <w:color w:val="000200"/>
        </w:rPr>
        <w:t xml:space="preserve">foundries at </w:t>
      </w:r>
      <w:proofErr w:type="spellStart"/>
      <w:r>
        <w:rPr>
          <w:rFonts w:ascii="Times New Roman" w:hAnsi="Times New Roman" w:cs="Times New Roman"/>
          <w:color w:val="000200"/>
        </w:rPr>
        <w:t>Trois</w:t>
      </w:r>
      <w:proofErr w:type="spellEnd"/>
      <w:r>
        <w:rPr>
          <w:rFonts w:ascii="Times New Roman" w:hAnsi="Times New Roman" w:cs="Times New Roman"/>
          <w:color w:val="000200"/>
        </w:rPr>
        <w:t xml:space="preserve"> </w:t>
      </w:r>
      <w:proofErr w:type="spellStart"/>
      <w:r>
        <w:rPr>
          <w:rFonts w:ascii="Times New Roman" w:hAnsi="Times New Roman" w:cs="Times New Roman"/>
          <w:color w:val="000200"/>
        </w:rPr>
        <w:t>Rivieres</w:t>
      </w:r>
      <w:proofErr w:type="spellEnd"/>
      <w:r>
        <w:rPr>
          <w:rFonts w:ascii="Times New Roman" w:hAnsi="Times New Roman" w:cs="Times New Roman"/>
          <w:color w:val="000200"/>
        </w:rPr>
        <w:t xml:space="preserve"> more economical in Upper Canada Prov</w:t>
      </w:r>
      <w:r>
        <w:rPr>
          <w:rFonts w:ascii="Times New Roman" w:hAnsi="Times New Roman" w:cs="Times New Roman"/>
          <w:color w:val="121816"/>
        </w:rPr>
        <w:t>i</w:t>
      </w:r>
      <w:r>
        <w:rPr>
          <w:rFonts w:ascii="Times New Roman" w:hAnsi="Times New Roman" w:cs="Times New Roman"/>
          <w:color w:val="000200"/>
        </w:rPr>
        <w:t>nce</w:t>
      </w:r>
      <w:r>
        <w:rPr>
          <w:rFonts w:ascii="Times New Roman" w:hAnsi="Times New Roman" w:cs="Times New Roman"/>
          <w:color w:val="121816"/>
        </w:rPr>
        <w:t>.</w:t>
      </w:r>
      <w:r w:rsidR="008D2C3E">
        <w:rPr>
          <w:rFonts w:ascii="Times New Roman" w:hAnsi="Times New Roman" w:cs="Times New Roman"/>
          <w:color w:val="000200"/>
        </w:rPr>
        <w:t xml:space="preserve"> </w:t>
      </w:r>
      <w:r>
        <w:rPr>
          <w:rFonts w:ascii="Times New Roman" w:hAnsi="Times New Roman" w:cs="Times New Roman"/>
          <w:color w:val="000200"/>
        </w:rPr>
        <w:t>Marmora ceased operation again</w:t>
      </w:r>
      <w:r>
        <w:rPr>
          <w:rFonts w:ascii="Times New Roman" w:hAnsi="Times New Roman" w:cs="Times New Roman"/>
          <w:color w:val="333936"/>
        </w:rPr>
        <w:t>.</w:t>
      </w:r>
    </w:p>
    <w:p w:rsidR="008D2C3E" w:rsidRPr="008D2C3E" w:rsidRDefault="008D2C3E" w:rsidP="00827C79">
      <w:pPr>
        <w:autoSpaceDE w:val="0"/>
        <w:autoSpaceDN w:val="0"/>
        <w:adjustRightInd w:val="0"/>
        <w:spacing w:after="0" w:line="240" w:lineRule="auto"/>
        <w:rPr>
          <w:rFonts w:ascii="Times New Roman" w:hAnsi="Times New Roman" w:cs="Times New Roman"/>
          <w:color w:val="000200"/>
        </w:rPr>
      </w:pPr>
    </w:p>
    <w:p w:rsidR="008D2C3E" w:rsidRDefault="00827C79" w:rsidP="00827C79">
      <w:pPr>
        <w:autoSpaceDE w:val="0"/>
        <w:autoSpaceDN w:val="0"/>
        <w:adjustRightInd w:val="0"/>
        <w:spacing w:after="0" w:line="240" w:lineRule="auto"/>
        <w:rPr>
          <w:rFonts w:ascii="Times New Roman" w:hAnsi="Times New Roman" w:cs="Times New Roman"/>
          <w:color w:val="000200"/>
        </w:rPr>
      </w:pPr>
      <w:r>
        <w:rPr>
          <w:rFonts w:ascii="Times New Roman" w:hAnsi="Times New Roman" w:cs="Times New Roman"/>
          <w:color w:val="000200"/>
        </w:rPr>
        <w:t xml:space="preserve">1865 </w:t>
      </w:r>
    </w:p>
    <w:p w:rsidR="00827C79" w:rsidRDefault="00827C79" w:rsidP="00827C79">
      <w:pPr>
        <w:autoSpaceDE w:val="0"/>
        <w:autoSpaceDN w:val="0"/>
        <w:adjustRightInd w:val="0"/>
        <w:spacing w:after="0" w:line="240" w:lineRule="auto"/>
        <w:rPr>
          <w:rFonts w:ascii="Times New Roman" w:hAnsi="Times New Roman" w:cs="Times New Roman"/>
          <w:color w:val="000200"/>
        </w:rPr>
      </w:pPr>
      <w:proofErr w:type="spellStart"/>
      <w:r>
        <w:rPr>
          <w:rFonts w:ascii="Times New Roman" w:hAnsi="Times New Roman" w:cs="Times New Roman"/>
          <w:color w:val="000200"/>
        </w:rPr>
        <w:t>Blairton</w:t>
      </w:r>
      <w:proofErr w:type="spellEnd"/>
      <w:r>
        <w:rPr>
          <w:rFonts w:ascii="Times New Roman" w:hAnsi="Times New Roman" w:cs="Times New Roman"/>
          <w:color w:val="000200"/>
        </w:rPr>
        <w:t xml:space="preserve"> ore being sold to Pittsburgh consortium and transported by</w:t>
      </w:r>
      <w:r w:rsidR="008D2C3E">
        <w:rPr>
          <w:rFonts w:ascii="Times New Roman" w:hAnsi="Times New Roman" w:cs="Times New Roman"/>
          <w:color w:val="000200"/>
        </w:rPr>
        <w:t xml:space="preserve"> railway built right from</w:t>
      </w:r>
      <w:r>
        <w:rPr>
          <w:rFonts w:ascii="Times New Roman" w:hAnsi="Times New Roman" w:cs="Times New Roman"/>
          <w:color w:val="000200"/>
        </w:rPr>
        <w:t xml:space="preserve"> the mine</w:t>
      </w:r>
      <w:r>
        <w:rPr>
          <w:rFonts w:ascii="Times New Roman" w:hAnsi="Times New Roman" w:cs="Times New Roman"/>
          <w:color w:val="333936"/>
        </w:rPr>
        <w:t xml:space="preserve">. </w:t>
      </w:r>
      <w:r>
        <w:rPr>
          <w:rFonts w:ascii="Times New Roman" w:hAnsi="Times New Roman" w:cs="Times New Roman"/>
          <w:color w:val="000200"/>
        </w:rPr>
        <w:t xml:space="preserve">By 1873 </w:t>
      </w:r>
      <w:proofErr w:type="spellStart"/>
      <w:r>
        <w:rPr>
          <w:rFonts w:ascii="Times New Roman" w:hAnsi="Times New Roman" w:cs="Times New Roman"/>
          <w:color w:val="000200"/>
        </w:rPr>
        <w:t>Blairton</w:t>
      </w:r>
      <w:proofErr w:type="spellEnd"/>
      <w:r>
        <w:rPr>
          <w:rFonts w:ascii="Times New Roman" w:hAnsi="Times New Roman" w:cs="Times New Roman"/>
          <w:color w:val="000200"/>
        </w:rPr>
        <w:t xml:space="preserve"> had boomed as</w:t>
      </w:r>
      <w:r w:rsidR="008D2C3E">
        <w:rPr>
          <w:rFonts w:ascii="Times New Roman" w:hAnsi="Times New Roman" w:cs="Times New Roman"/>
          <w:color w:val="000200"/>
        </w:rPr>
        <w:t xml:space="preserve"> M</w:t>
      </w:r>
      <w:r>
        <w:rPr>
          <w:rFonts w:ascii="Times New Roman" w:hAnsi="Times New Roman" w:cs="Times New Roman"/>
          <w:color w:val="000200"/>
        </w:rPr>
        <w:t>armora before it</w:t>
      </w:r>
      <w:r>
        <w:rPr>
          <w:rFonts w:ascii="Times New Roman" w:hAnsi="Times New Roman" w:cs="Times New Roman"/>
          <w:color w:val="000000"/>
        </w:rPr>
        <w:t xml:space="preserve">. </w:t>
      </w:r>
      <w:r>
        <w:rPr>
          <w:rFonts w:ascii="Times New Roman" w:hAnsi="Times New Roman" w:cs="Times New Roman"/>
          <w:color w:val="000200"/>
        </w:rPr>
        <w:t>By 1882 competition and recession had closed</w:t>
      </w:r>
      <w:r w:rsidR="008D2C3E">
        <w:rPr>
          <w:rFonts w:ascii="Times New Roman" w:hAnsi="Times New Roman" w:cs="Times New Roman"/>
          <w:color w:val="000200"/>
        </w:rPr>
        <w:t xml:space="preserve"> </w:t>
      </w:r>
      <w:proofErr w:type="spellStart"/>
      <w:r>
        <w:rPr>
          <w:rFonts w:ascii="Times New Roman" w:hAnsi="Times New Roman" w:cs="Times New Roman"/>
          <w:color w:val="000200"/>
        </w:rPr>
        <w:t>Blairton</w:t>
      </w:r>
      <w:proofErr w:type="spellEnd"/>
      <w:r>
        <w:rPr>
          <w:rFonts w:ascii="Times New Roman" w:hAnsi="Times New Roman" w:cs="Times New Roman"/>
          <w:color w:val="000200"/>
        </w:rPr>
        <w:t>. Falconbridge International became long term owners of the</w:t>
      </w:r>
      <w:r w:rsidR="008D2C3E">
        <w:rPr>
          <w:rFonts w:ascii="Times New Roman" w:hAnsi="Times New Roman" w:cs="Times New Roman"/>
          <w:color w:val="000200"/>
        </w:rPr>
        <w:t xml:space="preserve"> </w:t>
      </w:r>
      <w:r>
        <w:rPr>
          <w:rFonts w:ascii="Times New Roman" w:hAnsi="Times New Roman" w:cs="Times New Roman"/>
          <w:color w:val="000200"/>
        </w:rPr>
        <w:t>land which they deeded for recreational use in 1988</w:t>
      </w:r>
      <w:r>
        <w:rPr>
          <w:rFonts w:ascii="Times New Roman" w:hAnsi="Times New Roman" w:cs="Times New Roman"/>
          <w:color w:val="121816"/>
        </w:rPr>
        <w:t xml:space="preserve">. </w:t>
      </w:r>
      <w:r>
        <w:rPr>
          <w:rFonts w:ascii="Times New Roman" w:hAnsi="Times New Roman" w:cs="Times New Roman"/>
          <w:color w:val="000200"/>
        </w:rPr>
        <w:t>Nothing remains</w:t>
      </w:r>
      <w:r w:rsidR="008D2C3E">
        <w:rPr>
          <w:rFonts w:ascii="Times New Roman" w:hAnsi="Times New Roman" w:cs="Times New Roman"/>
          <w:color w:val="000200"/>
        </w:rPr>
        <w:t xml:space="preserve"> </w:t>
      </w:r>
      <w:r>
        <w:rPr>
          <w:rFonts w:ascii="Times New Roman" w:hAnsi="Times New Roman" w:cs="Times New Roman"/>
          <w:color w:val="000200"/>
        </w:rPr>
        <w:t>of</w:t>
      </w:r>
      <w:r w:rsidR="008D2C3E">
        <w:rPr>
          <w:rFonts w:ascii="Times New Roman" w:hAnsi="Times New Roman" w:cs="Times New Roman"/>
          <w:color w:val="000200"/>
        </w:rPr>
        <w:t xml:space="preserve"> </w:t>
      </w:r>
      <w:proofErr w:type="spellStart"/>
      <w:r>
        <w:rPr>
          <w:rFonts w:ascii="Times New Roman" w:hAnsi="Times New Roman" w:cs="Times New Roman"/>
          <w:color w:val="000200"/>
        </w:rPr>
        <w:t>Blairton</w:t>
      </w:r>
      <w:proofErr w:type="spellEnd"/>
      <w:r>
        <w:rPr>
          <w:rFonts w:ascii="Times New Roman" w:hAnsi="Times New Roman" w:cs="Times New Roman"/>
          <w:color w:val="000200"/>
        </w:rPr>
        <w:t xml:space="preserve"> today.</w:t>
      </w:r>
    </w:p>
    <w:p w:rsidR="008D2C3E" w:rsidRDefault="008D2C3E" w:rsidP="00827C79">
      <w:pPr>
        <w:autoSpaceDE w:val="0"/>
        <w:autoSpaceDN w:val="0"/>
        <w:adjustRightInd w:val="0"/>
        <w:spacing w:after="0" w:line="240" w:lineRule="auto"/>
        <w:rPr>
          <w:rFonts w:ascii="Times New Roman" w:hAnsi="Times New Roman" w:cs="Times New Roman"/>
          <w:color w:val="000200"/>
        </w:rPr>
      </w:pPr>
    </w:p>
    <w:p w:rsidR="00827C79" w:rsidRDefault="00827C79" w:rsidP="00827C79">
      <w:pPr>
        <w:autoSpaceDE w:val="0"/>
        <w:autoSpaceDN w:val="0"/>
        <w:adjustRightInd w:val="0"/>
        <w:spacing w:after="0" w:line="240" w:lineRule="auto"/>
        <w:rPr>
          <w:rFonts w:ascii="Times New Roman" w:hAnsi="Times New Roman" w:cs="Times New Roman"/>
          <w:color w:val="000200"/>
        </w:rPr>
      </w:pPr>
      <w:r>
        <w:rPr>
          <w:rFonts w:ascii="Times New Roman" w:hAnsi="Times New Roman" w:cs="Times New Roman"/>
          <w:color w:val="000200"/>
        </w:rPr>
        <w:t>1875 Brief</w:t>
      </w:r>
      <w:r w:rsidR="008D2C3E">
        <w:rPr>
          <w:rFonts w:ascii="Times New Roman" w:hAnsi="Times New Roman" w:cs="Times New Roman"/>
          <w:color w:val="000200"/>
        </w:rPr>
        <w:t xml:space="preserve"> </w:t>
      </w:r>
      <w:r>
        <w:rPr>
          <w:rFonts w:ascii="Times New Roman" w:hAnsi="Times New Roman" w:cs="Times New Roman"/>
          <w:color w:val="000200"/>
        </w:rPr>
        <w:t>firing at Marmora using petroleum due to lack of</w:t>
      </w:r>
      <w:r w:rsidR="008D2C3E">
        <w:rPr>
          <w:rFonts w:ascii="Times New Roman" w:hAnsi="Times New Roman" w:cs="Times New Roman"/>
          <w:color w:val="000200"/>
        </w:rPr>
        <w:t xml:space="preserve"> </w:t>
      </w:r>
      <w:r>
        <w:rPr>
          <w:rFonts w:ascii="Times New Roman" w:hAnsi="Times New Roman" w:cs="Times New Roman"/>
          <w:color w:val="000200"/>
        </w:rPr>
        <w:t>firewood</w:t>
      </w:r>
      <w:r w:rsidR="008D2C3E">
        <w:rPr>
          <w:rFonts w:ascii="Times New Roman" w:hAnsi="Times New Roman" w:cs="Times New Roman"/>
          <w:color w:val="000200"/>
        </w:rPr>
        <w:t xml:space="preserve"> </w:t>
      </w:r>
      <w:r>
        <w:rPr>
          <w:rFonts w:ascii="Times New Roman" w:hAnsi="Times New Roman" w:cs="Times New Roman"/>
          <w:color w:val="000200"/>
        </w:rPr>
        <w:t>available for charcoal</w:t>
      </w:r>
      <w:r>
        <w:rPr>
          <w:rFonts w:ascii="Times New Roman" w:hAnsi="Times New Roman" w:cs="Times New Roman"/>
          <w:color w:val="000000"/>
        </w:rPr>
        <w:t xml:space="preserve">. </w:t>
      </w:r>
      <w:r>
        <w:rPr>
          <w:rFonts w:ascii="Times New Roman" w:hAnsi="Times New Roman" w:cs="Times New Roman"/>
          <w:color w:val="000200"/>
        </w:rPr>
        <w:t>By then technology elsewhere in the world had</w:t>
      </w:r>
      <w:r w:rsidR="008D2C3E">
        <w:rPr>
          <w:rFonts w:ascii="Times New Roman" w:hAnsi="Times New Roman" w:cs="Times New Roman"/>
          <w:color w:val="000200"/>
        </w:rPr>
        <w:t xml:space="preserve"> </w:t>
      </w:r>
      <w:r>
        <w:rPr>
          <w:rFonts w:ascii="Times New Roman" w:hAnsi="Times New Roman" w:cs="Times New Roman"/>
          <w:color w:val="000200"/>
        </w:rPr>
        <w:t>reached the stage of steam power and coke burning</w:t>
      </w:r>
      <w:r>
        <w:rPr>
          <w:rFonts w:ascii="Times New Roman" w:hAnsi="Times New Roman" w:cs="Times New Roman"/>
          <w:color w:val="333936"/>
        </w:rPr>
        <w:t xml:space="preserve">. </w:t>
      </w:r>
      <w:r>
        <w:rPr>
          <w:rFonts w:ascii="Times New Roman" w:hAnsi="Times New Roman" w:cs="Times New Roman"/>
          <w:color w:val="000200"/>
        </w:rPr>
        <w:t>This meant the</w:t>
      </w:r>
      <w:r w:rsidR="008D2C3E">
        <w:rPr>
          <w:rFonts w:ascii="Times New Roman" w:hAnsi="Times New Roman" w:cs="Times New Roman"/>
          <w:color w:val="000200"/>
        </w:rPr>
        <w:t xml:space="preserve"> </w:t>
      </w:r>
      <w:r>
        <w:rPr>
          <w:rFonts w:ascii="Times New Roman" w:hAnsi="Times New Roman" w:cs="Times New Roman"/>
          <w:color w:val="000200"/>
        </w:rPr>
        <w:t>Marmora works would require significant renovations to upgrade them</w:t>
      </w:r>
      <w:r w:rsidR="008D2C3E">
        <w:rPr>
          <w:rFonts w:ascii="Times New Roman" w:hAnsi="Times New Roman" w:cs="Times New Roman"/>
          <w:color w:val="000200"/>
        </w:rPr>
        <w:t xml:space="preserve"> </w:t>
      </w:r>
      <w:r>
        <w:rPr>
          <w:rFonts w:ascii="Times New Roman" w:hAnsi="Times New Roman" w:cs="Times New Roman"/>
          <w:color w:val="000200"/>
        </w:rPr>
        <w:t>and fuel would now have to be transported in. After a few official</w:t>
      </w:r>
      <w:r w:rsidR="008D2C3E">
        <w:rPr>
          <w:rFonts w:ascii="Times New Roman" w:hAnsi="Times New Roman" w:cs="Times New Roman"/>
          <w:color w:val="000200"/>
        </w:rPr>
        <w:t xml:space="preserve"> </w:t>
      </w:r>
      <w:r>
        <w:rPr>
          <w:rFonts w:ascii="Times New Roman" w:hAnsi="Times New Roman" w:cs="Times New Roman"/>
          <w:color w:val="000200"/>
        </w:rPr>
        <w:t>government v</w:t>
      </w:r>
      <w:r>
        <w:rPr>
          <w:rFonts w:ascii="Times New Roman" w:hAnsi="Times New Roman" w:cs="Times New Roman"/>
          <w:color w:val="121816"/>
        </w:rPr>
        <w:t>i</w:t>
      </w:r>
      <w:r>
        <w:rPr>
          <w:rFonts w:ascii="Times New Roman" w:hAnsi="Times New Roman" w:cs="Times New Roman"/>
          <w:color w:val="000200"/>
        </w:rPr>
        <w:t>sitors and a couple of newspaper tributes, the Marmora</w:t>
      </w:r>
    </w:p>
    <w:p w:rsidR="00827C79" w:rsidRDefault="00827C79" w:rsidP="00827C7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200"/>
        </w:rPr>
        <w:t>Ironworks settled into the silence of the countryside</w:t>
      </w:r>
      <w:r>
        <w:rPr>
          <w:rFonts w:ascii="Times New Roman" w:hAnsi="Times New Roman" w:cs="Times New Roman"/>
          <w:color w:val="121816"/>
        </w:rPr>
        <w:t xml:space="preserve">. </w:t>
      </w:r>
      <w:r>
        <w:rPr>
          <w:rFonts w:ascii="Times New Roman" w:hAnsi="Times New Roman" w:cs="Times New Roman"/>
          <w:color w:val="000200"/>
        </w:rPr>
        <w:t>In early spring,</w:t>
      </w:r>
      <w:r w:rsidR="008D2C3E">
        <w:rPr>
          <w:rFonts w:ascii="Times New Roman" w:hAnsi="Times New Roman" w:cs="Times New Roman"/>
          <w:color w:val="000200"/>
        </w:rPr>
        <w:t xml:space="preserve"> </w:t>
      </w:r>
      <w:r>
        <w:rPr>
          <w:rFonts w:ascii="Times New Roman" w:hAnsi="Times New Roman" w:cs="Times New Roman"/>
          <w:color w:val="000200"/>
        </w:rPr>
        <w:t>before the heavy vegetation grows over it, you may be able to find the</w:t>
      </w:r>
      <w:r w:rsidR="008D2C3E">
        <w:rPr>
          <w:rFonts w:ascii="Times New Roman" w:hAnsi="Times New Roman" w:cs="Times New Roman"/>
          <w:color w:val="000200"/>
        </w:rPr>
        <w:t xml:space="preserve"> </w:t>
      </w:r>
      <w:r>
        <w:rPr>
          <w:rFonts w:ascii="Times New Roman" w:hAnsi="Times New Roman" w:cs="Times New Roman"/>
          <w:color w:val="000200"/>
        </w:rPr>
        <w:t>rusty and crumbling "bear" of one of the furnaces; the "bear" is the block</w:t>
      </w:r>
      <w:r w:rsidR="008D2C3E">
        <w:rPr>
          <w:rFonts w:ascii="Times New Roman" w:hAnsi="Times New Roman" w:cs="Times New Roman"/>
          <w:color w:val="000200"/>
        </w:rPr>
        <w:t xml:space="preserve"> </w:t>
      </w:r>
      <w:r>
        <w:rPr>
          <w:rFonts w:ascii="Times New Roman" w:hAnsi="Times New Roman" w:cs="Times New Roman"/>
          <w:color w:val="000200"/>
        </w:rPr>
        <w:t>of molten iron which hardens on the floor of the furnace when the fires</w:t>
      </w:r>
      <w:r w:rsidR="008D2C3E">
        <w:rPr>
          <w:rFonts w:ascii="Times New Roman" w:hAnsi="Times New Roman" w:cs="Times New Roman"/>
          <w:color w:val="000200"/>
        </w:rPr>
        <w:t xml:space="preserve"> </w:t>
      </w:r>
      <w:r>
        <w:rPr>
          <w:rFonts w:ascii="Times New Roman" w:hAnsi="Times New Roman" w:cs="Times New Roman"/>
          <w:color w:val="000200"/>
        </w:rPr>
        <w:t>are allowed to go out</w:t>
      </w:r>
      <w:r>
        <w:rPr>
          <w:rFonts w:ascii="Times New Roman" w:hAnsi="Times New Roman" w:cs="Times New Roman"/>
          <w:color w:val="000000"/>
        </w:rPr>
        <w:t>.</w:t>
      </w:r>
    </w:p>
    <w:p w:rsidR="008D2C3E" w:rsidRPr="008D2C3E" w:rsidRDefault="008D2C3E" w:rsidP="00827C79">
      <w:pPr>
        <w:autoSpaceDE w:val="0"/>
        <w:autoSpaceDN w:val="0"/>
        <w:adjustRightInd w:val="0"/>
        <w:spacing w:after="0" w:line="240" w:lineRule="auto"/>
        <w:rPr>
          <w:rFonts w:ascii="Times New Roman" w:hAnsi="Times New Roman" w:cs="Times New Roman"/>
          <w:color w:val="000200"/>
        </w:rPr>
      </w:pPr>
    </w:p>
    <w:p w:rsidR="00AC3B49" w:rsidRPr="008D2C3E" w:rsidRDefault="00827C79" w:rsidP="008D2C3E">
      <w:pPr>
        <w:autoSpaceDE w:val="0"/>
        <w:autoSpaceDN w:val="0"/>
        <w:adjustRightInd w:val="0"/>
        <w:spacing w:after="0" w:line="240" w:lineRule="auto"/>
        <w:rPr>
          <w:rFonts w:ascii="Times New Roman" w:hAnsi="Times New Roman" w:cs="Times New Roman"/>
          <w:color w:val="000200"/>
        </w:rPr>
      </w:pPr>
      <w:r>
        <w:rPr>
          <w:rFonts w:ascii="Times New Roman" w:hAnsi="Times New Roman" w:cs="Times New Roman"/>
          <w:color w:val="000200"/>
        </w:rPr>
        <w:t>1876 Lumbering took over in Marmora</w:t>
      </w:r>
      <w:r>
        <w:rPr>
          <w:rFonts w:ascii="Times New Roman" w:hAnsi="Times New Roman" w:cs="Times New Roman"/>
          <w:color w:val="333936"/>
        </w:rPr>
        <w:t xml:space="preserve">. </w:t>
      </w:r>
      <w:r>
        <w:rPr>
          <w:rFonts w:ascii="Times New Roman" w:hAnsi="Times New Roman" w:cs="Times New Roman"/>
          <w:color w:val="000200"/>
        </w:rPr>
        <w:t>Pearce's Mills flourished using the</w:t>
      </w:r>
      <w:r w:rsidR="008D2C3E">
        <w:rPr>
          <w:rFonts w:ascii="Times New Roman" w:hAnsi="Times New Roman" w:cs="Times New Roman"/>
          <w:color w:val="000200"/>
        </w:rPr>
        <w:t xml:space="preserve"> </w:t>
      </w:r>
      <w:r>
        <w:rPr>
          <w:rFonts w:ascii="Times New Roman" w:hAnsi="Times New Roman" w:cs="Times New Roman"/>
          <w:color w:val="000200"/>
        </w:rPr>
        <w:t xml:space="preserve"> water's power to a completely different end</w:t>
      </w:r>
      <w:r>
        <w:rPr>
          <w:rFonts w:ascii="Times New Roman" w:hAnsi="Times New Roman" w:cs="Times New Roman"/>
          <w:color w:val="333936"/>
        </w:rPr>
        <w:t xml:space="preserve">. </w:t>
      </w:r>
      <w:r>
        <w:rPr>
          <w:rFonts w:ascii="Times New Roman" w:hAnsi="Times New Roman" w:cs="Times New Roman"/>
          <w:color w:val="000200"/>
        </w:rPr>
        <w:t xml:space="preserve">All remnants of </w:t>
      </w:r>
      <w:r>
        <w:rPr>
          <w:rFonts w:ascii="Times New Roman" w:hAnsi="Times New Roman" w:cs="Times New Roman"/>
          <w:color w:val="121816"/>
        </w:rPr>
        <w:t>t</w:t>
      </w:r>
      <w:r>
        <w:rPr>
          <w:rFonts w:ascii="Times New Roman" w:hAnsi="Times New Roman" w:cs="Times New Roman"/>
          <w:color w:val="000200"/>
        </w:rPr>
        <w:t>he</w:t>
      </w:r>
      <w:r w:rsidR="008D2C3E">
        <w:rPr>
          <w:rFonts w:ascii="Times New Roman" w:hAnsi="Times New Roman" w:cs="Times New Roman"/>
          <w:color w:val="000200"/>
        </w:rPr>
        <w:t xml:space="preserve"> </w:t>
      </w:r>
      <w:r w:rsidR="008D2C3E">
        <w:rPr>
          <w:rFonts w:ascii="Times New Roman" w:hAnsi="Times New Roman" w:cs="Times New Roman"/>
          <w:color w:val="000100"/>
        </w:rPr>
        <w:t>18</w:t>
      </w:r>
      <w:r>
        <w:rPr>
          <w:rFonts w:ascii="Times New Roman" w:hAnsi="Times New Roman" w:cs="Times New Roman"/>
          <w:color w:val="000100"/>
        </w:rPr>
        <w:t>28 Ironworks were obliterated during their 50 years in business</w:t>
      </w:r>
      <w:r>
        <w:rPr>
          <w:rFonts w:ascii="Times New Roman" w:hAnsi="Times New Roman" w:cs="Times New Roman"/>
          <w:color w:val="1E1C17"/>
        </w:rPr>
        <w:t xml:space="preserve">. </w:t>
      </w:r>
      <w:r>
        <w:rPr>
          <w:rFonts w:ascii="Times New Roman" w:hAnsi="Times New Roman" w:cs="Times New Roman"/>
          <w:color w:val="000100"/>
        </w:rPr>
        <w:t>In 1929 a</w:t>
      </w:r>
      <w:r w:rsidR="008D2C3E">
        <w:rPr>
          <w:rFonts w:ascii="Times New Roman" w:hAnsi="Times New Roman" w:cs="Times New Roman"/>
          <w:color w:val="000200"/>
        </w:rPr>
        <w:t xml:space="preserve"> </w:t>
      </w:r>
      <w:r>
        <w:rPr>
          <w:rFonts w:ascii="Times New Roman" w:hAnsi="Times New Roman" w:cs="Times New Roman"/>
          <w:color w:val="000100"/>
        </w:rPr>
        <w:t>succession of fires destroyed the Pearce family business</w:t>
      </w:r>
      <w:r>
        <w:rPr>
          <w:rFonts w:ascii="Times New Roman" w:hAnsi="Times New Roman" w:cs="Times New Roman"/>
          <w:color w:val="2D322E"/>
        </w:rPr>
        <w:t>.</w:t>
      </w:r>
    </w:p>
    <w:sectPr w:rsidR="00AC3B49" w:rsidRPr="008D2C3E" w:rsidSect="00AC3B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827C79"/>
    <w:rsid w:val="00827C79"/>
    <w:rsid w:val="008D2C3E"/>
    <w:rsid w:val="00AC3B4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2016-06-28T15:01:00Z</dcterms:created>
  <dcterms:modified xsi:type="dcterms:W3CDTF">2016-06-28T15:17:00Z</dcterms:modified>
</cp:coreProperties>
</file>